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51AD0" w14:textId="39C80C94" w:rsidR="002E49CF" w:rsidRPr="002D4AB0" w:rsidRDefault="008758D3" w:rsidP="004420F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Myrtle Beach STEM</w:t>
      </w:r>
      <w:r w:rsidR="00A45E5C">
        <w:rPr>
          <w:rFonts w:ascii="Times New Roman" w:hAnsi="Times New Roman" w:cs="Times New Roman"/>
          <w:b/>
          <w:bCs/>
          <w:sz w:val="24"/>
          <w:szCs w:val="24"/>
        </w:rPr>
        <w:t xml:space="preserve"> Academy</w:t>
      </w:r>
    </w:p>
    <w:p w14:paraId="2DD18FEB" w14:textId="78DBAB0B" w:rsidR="004420F3" w:rsidRPr="002D4AB0" w:rsidRDefault="004420F3" w:rsidP="004420F3">
      <w:pPr>
        <w:spacing w:after="0" w:line="240" w:lineRule="auto"/>
        <w:jc w:val="center"/>
        <w:rPr>
          <w:rFonts w:ascii="Times New Roman" w:hAnsi="Times New Roman" w:cs="Times New Roman"/>
          <w:b/>
          <w:bCs/>
          <w:sz w:val="24"/>
          <w:szCs w:val="24"/>
        </w:rPr>
      </w:pPr>
      <w:r w:rsidRPr="002D4AB0">
        <w:rPr>
          <w:rFonts w:ascii="Times New Roman" w:hAnsi="Times New Roman" w:cs="Times New Roman"/>
          <w:b/>
          <w:bCs/>
          <w:sz w:val="24"/>
          <w:szCs w:val="24"/>
        </w:rPr>
        <w:t>Reconsideration of Instructional Materials</w:t>
      </w:r>
      <w:r w:rsidR="00A45E5C">
        <w:rPr>
          <w:rFonts w:ascii="Times New Roman" w:hAnsi="Times New Roman" w:cs="Times New Roman"/>
          <w:b/>
          <w:bCs/>
          <w:sz w:val="24"/>
          <w:szCs w:val="24"/>
        </w:rPr>
        <w:t xml:space="preserve"> Policy</w:t>
      </w:r>
    </w:p>
    <w:p w14:paraId="2A35D868" w14:textId="77777777" w:rsidR="004420F3" w:rsidRPr="002D4AB0" w:rsidRDefault="004420F3" w:rsidP="004420F3">
      <w:pPr>
        <w:spacing w:after="0" w:line="240" w:lineRule="auto"/>
        <w:rPr>
          <w:rFonts w:ascii="Times New Roman" w:hAnsi="Times New Roman" w:cs="Times New Roman"/>
          <w:b/>
          <w:bCs/>
          <w:sz w:val="24"/>
          <w:szCs w:val="24"/>
        </w:rPr>
      </w:pPr>
    </w:p>
    <w:p w14:paraId="7729597A" w14:textId="0AF775B4" w:rsidR="004420F3" w:rsidRPr="002D4AB0" w:rsidRDefault="004420F3" w:rsidP="004420F3">
      <w:pPr>
        <w:spacing w:after="0" w:line="240" w:lineRule="auto"/>
        <w:jc w:val="both"/>
        <w:rPr>
          <w:rFonts w:ascii="Times New Roman" w:hAnsi="Times New Roman" w:cs="Times New Roman"/>
          <w:sz w:val="24"/>
          <w:szCs w:val="24"/>
        </w:rPr>
      </w:pPr>
      <w:r w:rsidRPr="002D4AB0">
        <w:rPr>
          <w:rFonts w:ascii="Times New Roman" w:hAnsi="Times New Roman" w:cs="Times New Roman"/>
          <w:sz w:val="24"/>
          <w:szCs w:val="24"/>
        </w:rPr>
        <w:t xml:space="preserve">Purpose: To establish the basic structure for the reconsideration of instructional materials by the staff </w:t>
      </w:r>
      <w:r w:rsidR="00C3387D" w:rsidRPr="002D4AB0">
        <w:rPr>
          <w:rFonts w:ascii="Times New Roman" w:hAnsi="Times New Roman" w:cs="Times New Roman"/>
          <w:sz w:val="24"/>
          <w:szCs w:val="24"/>
        </w:rPr>
        <w:t xml:space="preserve">of </w:t>
      </w:r>
      <w:r w:rsidR="00C3387D">
        <w:rPr>
          <w:rFonts w:ascii="Times New Roman" w:hAnsi="Times New Roman" w:cs="Times New Roman"/>
          <w:sz w:val="24"/>
          <w:szCs w:val="24"/>
        </w:rPr>
        <w:t>Myrtle</w:t>
      </w:r>
      <w:r w:rsidR="00F565C1">
        <w:rPr>
          <w:rFonts w:ascii="Times New Roman" w:hAnsi="Times New Roman" w:cs="Times New Roman"/>
          <w:sz w:val="24"/>
          <w:szCs w:val="24"/>
        </w:rPr>
        <w:t xml:space="preserve"> Beach STEM </w:t>
      </w:r>
      <w:r w:rsidR="004D50F6">
        <w:rPr>
          <w:rFonts w:ascii="Times New Roman" w:hAnsi="Times New Roman" w:cs="Times New Roman"/>
          <w:sz w:val="24"/>
          <w:szCs w:val="24"/>
        </w:rPr>
        <w:t>Academy</w:t>
      </w:r>
      <w:r w:rsidR="003F7EDF" w:rsidRPr="002D4AB0">
        <w:rPr>
          <w:rFonts w:ascii="Times New Roman" w:hAnsi="Times New Roman" w:cs="Times New Roman"/>
          <w:sz w:val="24"/>
          <w:szCs w:val="24"/>
        </w:rPr>
        <w:t xml:space="preserve"> (“</w:t>
      </w:r>
      <w:r w:rsidR="00D1096F">
        <w:rPr>
          <w:rFonts w:ascii="Times New Roman" w:hAnsi="Times New Roman" w:cs="Times New Roman"/>
          <w:sz w:val="24"/>
          <w:szCs w:val="24"/>
        </w:rPr>
        <w:t>M</w:t>
      </w:r>
      <w:r w:rsidR="00046848">
        <w:rPr>
          <w:rFonts w:ascii="Times New Roman" w:hAnsi="Times New Roman" w:cs="Times New Roman"/>
          <w:sz w:val="24"/>
          <w:szCs w:val="24"/>
        </w:rPr>
        <w:t>B ST</w:t>
      </w:r>
      <w:r w:rsidR="00F565C1">
        <w:rPr>
          <w:rFonts w:ascii="Times New Roman" w:hAnsi="Times New Roman" w:cs="Times New Roman"/>
          <w:sz w:val="24"/>
          <w:szCs w:val="24"/>
        </w:rPr>
        <w:t>EM</w:t>
      </w:r>
      <w:r w:rsidR="003F7EDF" w:rsidRPr="002D4AB0">
        <w:rPr>
          <w:rFonts w:ascii="Times New Roman" w:hAnsi="Times New Roman" w:cs="Times New Roman"/>
          <w:sz w:val="24"/>
          <w:szCs w:val="24"/>
        </w:rPr>
        <w:t>”)</w:t>
      </w:r>
      <w:r w:rsidR="002055C0">
        <w:rPr>
          <w:rFonts w:ascii="Times New Roman" w:hAnsi="Times New Roman" w:cs="Times New Roman"/>
          <w:sz w:val="24"/>
          <w:szCs w:val="24"/>
        </w:rPr>
        <w:t xml:space="preserve"> in accordance with SBE Regulation </w:t>
      </w:r>
      <w:r w:rsidR="00BB1BA1">
        <w:rPr>
          <w:rFonts w:ascii="Times New Roman" w:hAnsi="Times New Roman" w:cs="Times New Roman"/>
          <w:sz w:val="24"/>
          <w:szCs w:val="24"/>
        </w:rPr>
        <w:t>43-170</w:t>
      </w:r>
      <w:r w:rsidRPr="002D4AB0">
        <w:rPr>
          <w:rFonts w:ascii="Times New Roman" w:hAnsi="Times New Roman" w:cs="Times New Roman"/>
          <w:sz w:val="24"/>
          <w:szCs w:val="24"/>
        </w:rPr>
        <w:t>.</w:t>
      </w:r>
    </w:p>
    <w:p w14:paraId="6E75DF29" w14:textId="77777777" w:rsidR="004420F3" w:rsidRPr="002D4AB0" w:rsidRDefault="004420F3" w:rsidP="004420F3">
      <w:pPr>
        <w:spacing w:after="0" w:line="240" w:lineRule="auto"/>
        <w:jc w:val="both"/>
        <w:rPr>
          <w:rFonts w:ascii="Times New Roman" w:hAnsi="Times New Roman" w:cs="Times New Roman"/>
          <w:sz w:val="24"/>
          <w:szCs w:val="24"/>
        </w:rPr>
      </w:pPr>
    </w:p>
    <w:p w14:paraId="55321B79" w14:textId="58058C90" w:rsidR="00572927" w:rsidRPr="002D4AB0" w:rsidRDefault="00572927" w:rsidP="00983948">
      <w:pPr>
        <w:pStyle w:val="ListParagraph"/>
        <w:numPr>
          <w:ilvl w:val="0"/>
          <w:numId w:val="1"/>
        </w:numPr>
        <w:spacing w:after="0" w:line="240" w:lineRule="auto"/>
        <w:ind w:left="720"/>
        <w:jc w:val="both"/>
        <w:rPr>
          <w:rFonts w:ascii="Times New Roman" w:hAnsi="Times New Roman" w:cs="Times New Roman"/>
          <w:b/>
          <w:bCs/>
          <w:sz w:val="24"/>
          <w:szCs w:val="24"/>
        </w:rPr>
      </w:pPr>
      <w:r w:rsidRPr="002D4AB0">
        <w:rPr>
          <w:rFonts w:ascii="Times New Roman" w:hAnsi="Times New Roman" w:cs="Times New Roman"/>
          <w:b/>
          <w:bCs/>
          <w:sz w:val="24"/>
          <w:szCs w:val="24"/>
        </w:rPr>
        <w:t>Definitions</w:t>
      </w:r>
    </w:p>
    <w:p w14:paraId="6E455E3E" w14:textId="77777777" w:rsidR="00983948" w:rsidRPr="002D4AB0" w:rsidRDefault="00983948" w:rsidP="00572927">
      <w:pPr>
        <w:spacing w:after="0" w:line="240" w:lineRule="auto"/>
        <w:jc w:val="both"/>
        <w:rPr>
          <w:rFonts w:ascii="Times New Roman" w:hAnsi="Times New Roman" w:cs="Times New Roman"/>
          <w:sz w:val="24"/>
          <w:szCs w:val="24"/>
        </w:rPr>
      </w:pPr>
    </w:p>
    <w:p w14:paraId="7E54DE46" w14:textId="44A0F78B" w:rsidR="00572927" w:rsidRPr="002D4AB0" w:rsidRDefault="00572927" w:rsidP="007D783D">
      <w:pPr>
        <w:spacing w:after="0" w:line="240" w:lineRule="auto"/>
        <w:ind w:firstLine="720"/>
        <w:jc w:val="both"/>
        <w:rPr>
          <w:rFonts w:ascii="Times New Roman" w:hAnsi="Times New Roman" w:cs="Times New Roman"/>
          <w:sz w:val="24"/>
          <w:szCs w:val="24"/>
        </w:rPr>
      </w:pPr>
      <w:r w:rsidRPr="002D4AB0">
        <w:rPr>
          <w:rFonts w:ascii="Times New Roman" w:hAnsi="Times New Roman" w:cs="Times New Roman"/>
          <w:sz w:val="24"/>
          <w:szCs w:val="24"/>
        </w:rPr>
        <w:t>For purposes of this policy, the terms below shall be the following.</w:t>
      </w:r>
    </w:p>
    <w:p w14:paraId="259FACE5" w14:textId="77777777" w:rsidR="00572927" w:rsidRPr="002D4AB0" w:rsidRDefault="00572927" w:rsidP="00572927">
      <w:pPr>
        <w:spacing w:after="0" w:line="240" w:lineRule="auto"/>
        <w:jc w:val="both"/>
        <w:rPr>
          <w:rFonts w:ascii="Times New Roman" w:hAnsi="Times New Roman" w:cs="Times New Roman"/>
          <w:sz w:val="24"/>
          <w:szCs w:val="24"/>
        </w:rPr>
      </w:pPr>
    </w:p>
    <w:p w14:paraId="67EA4DB3" w14:textId="7DB0B4D5" w:rsidR="00572927" w:rsidRPr="002D4AB0" w:rsidRDefault="00572927" w:rsidP="00983948">
      <w:pPr>
        <w:pStyle w:val="ListParagraph"/>
        <w:numPr>
          <w:ilvl w:val="0"/>
          <w:numId w:val="6"/>
        </w:numPr>
        <w:spacing w:after="0" w:line="240" w:lineRule="auto"/>
        <w:ind w:left="1440" w:hanging="720"/>
        <w:jc w:val="both"/>
        <w:rPr>
          <w:rFonts w:ascii="Times New Roman" w:hAnsi="Times New Roman" w:cs="Times New Roman"/>
          <w:sz w:val="24"/>
          <w:szCs w:val="24"/>
        </w:rPr>
      </w:pPr>
      <w:r w:rsidRPr="002D4AB0">
        <w:rPr>
          <w:rFonts w:ascii="Times New Roman" w:hAnsi="Times New Roman" w:cs="Times New Roman"/>
          <w:sz w:val="24"/>
          <w:szCs w:val="24"/>
        </w:rPr>
        <w:t xml:space="preserve">Instructional Material(s): materials used in a </w:t>
      </w:r>
      <w:r w:rsidR="00046848">
        <w:rPr>
          <w:rFonts w:ascii="Times New Roman" w:hAnsi="Times New Roman" w:cs="Times New Roman"/>
          <w:sz w:val="24"/>
          <w:szCs w:val="24"/>
        </w:rPr>
        <w:t xml:space="preserve">MB </w:t>
      </w:r>
      <w:r w:rsidR="00F565C1">
        <w:rPr>
          <w:rFonts w:ascii="Times New Roman" w:hAnsi="Times New Roman" w:cs="Times New Roman"/>
          <w:sz w:val="24"/>
          <w:szCs w:val="24"/>
        </w:rPr>
        <w:t>STEM</w:t>
      </w:r>
      <w:r w:rsidRPr="002D4AB0">
        <w:rPr>
          <w:rFonts w:ascii="Times New Roman" w:hAnsi="Times New Roman" w:cs="Times New Roman"/>
          <w:sz w:val="24"/>
          <w:szCs w:val="24"/>
        </w:rPr>
        <w:t xml:space="preserve"> classroom, made available in </w:t>
      </w:r>
      <w:r w:rsidR="00C72E63" w:rsidRPr="002D4AB0">
        <w:rPr>
          <w:rFonts w:ascii="Times New Roman" w:hAnsi="Times New Roman" w:cs="Times New Roman"/>
          <w:sz w:val="24"/>
          <w:szCs w:val="24"/>
        </w:rPr>
        <w:t xml:space="preserve">the </w:t>
      </w:r>
      <w:r w:rsidR="000842A2">
        <w:rPr>
          <w:rFonts w:ascii="Times New Roman" w:hAnsi="Times New Roman" w:cs="Times New Roman"/>
          <w:sz w:val="24"/>
          <w:szCs w:val="24"/>
        </w:rPr>
        <w:t xml:space="preserve">MB </w:t>
      </w:r>
      <w:r w:rsidR="00F565C1">
        <w:rPr>
          <w:rFonts w:ascii="Times New Roman" w:hAnsi="Times New Roman" w:cs="Times New Roman"/>
          <w:sz w:val="24"/>
          <w:szCs w:val="24"/>
        </w:rPr>
        <w:t>STEM</w:t>
      </w:r>
      <w:r w:rsidR="00C72E63" w:rsidRPr="002D4AB0">
        <w:rPr>
          <w:rFonts w:ascii="Times New Roman" w:hAnsi="Times New Roman" w:cs="Times New Roman"/>
          <w:sz w:val="24"/>
          <w:szCs w:val="24"/>
        </w:rPr>
        <w:t xml:space="preserve"> school</w:t>
      </w:r>
      <w:r w:rsidRPr="002D4AB0">
        <w:rPr>
          <w:rFonts w:ascii="Times New Roman" w:hAnsi="Times New Roman" w:cs="Times New Roman"/>
          <w:sz w:val="24"/>
          <w:szCs w:val="24"/>
        </w:rPr>
        <w:t xml:space="preserve"> library/media center, or included on a school/class reading list, whether adopted and/or purchased from</w:t>
      </w:r>
      <w:r w:rsidR="00AA481B" w:rsidRPr="002D4AB0">
        <w:rPr>
          <w:rFonts w:ascii="Times New Roman" w:hAnsi="Times New Roman" w:cs="Times New Roman"/>
          <w:sz w:val="24"/>
          <w:szCs w:val="24"/>
        </w:rPr>
        <w:t xml:space="preserve"> </w:t>
      </w:r>
      <w:r w:rsidRPr="002D4AB0">
        <w:rPr>
          <w:rFonts w:ascii="Times New Roman" w:hAnsi="Times New Roman" w:cs="Times New Roman"/>
          <w:sz w:val="24"/>
          <w:szCs w:val="24"/>
        </w:rPr>
        <w:t>the</w:t>
      </w:r>
      <w:r w:rsidR="00147D63" w:rsidRPr="002D4AB0">
        <w:rPr>
          <w:rFonts w:ascii="Times New Roman" w:hAnsi="Times New Roman" w:cs="Times New Roman"/>
          <w:sz w:val="24"/>
          <w:szCs w:val="24"/>
        </w:rPr>
        <w:t xml:space="preserve"> </w:t>
      </w:r>
      <w:r w:rsidRPr="002D4AB0">
        <w:rPr>
          <w:rFonts w:ascii="Times New Roman" w:hAnsi="Times New Roman" w:cs="Times New Roman"/>
          <w:sz w:val="24"/>
          <w:szCs w:val="24"/>
        </w:rPr>
        <w:t>state-adopted instructional materials list, adopted and/or purchased through</w:t>
      </w:r>
      <w:r w:rsidR="00AA481B" w:rsidRPr="002D4AB0">
        <w:rPr>
          <w:rFonts w:ascii="Times New Roman" w:hAnsi="Times New Roman" w:cs="Times New Roman"/>
          <w:sz w:val="24"/>
          <w:szCs w:val="24"/>
        </w:rPr>
        <w:t xml:space="preserve"> </w:t>
      </w:r>
      <w:r w:rsidRPr="002D4AB0">
        <w:rPr>
          <w:rFonts w:ascii="Times New Roman" w:hAnsi="Times New Roman" w:cs="Times New Roman"/>
          <w:sz w:val="24"/>
          <w:szCs w:val="24"/>
        </w:rPr>
        <w:t>a</w:t>
      </w:r>
      <w:r w:rsidR="00AA481B" w:rsidRPr="002D4AB0">
        <w:rPr>
          <w:rFonts w:ascii="Times New Roman" w:hAnsi="Times New Roman" w:cs="Times New Roman"/>
          <w:sz w:val="24"/>
          <w:szCs w:val="24"/>
        </w:rPr>
        <w:t xml:space="preserve"> </w:t>
      </w:r>
      <w:r w:rsidRPr="002D4AB0">
        <w:rPr>
          <w:rFonts w:ascii="Times New Roman" w:hAnsi="Times New Roman" w:cs="Times New Roman"/>
          <w:sz w:val="24"/>
          <w:szCs w:val="24"/>
        </w:rPr>
        <w:t>District instructional materials program, or</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otherwise purchased, donated to the school, or made</w:t>
      </w:r>
      <w:r w:rsidR="00AA481B" w:rsidRPr="002D4AB0">
        <w:rPr>
          <w:rFonts w:ascii="Times New Roman" w:hAnsi="Times New Roman" w:cs="Times New Roman"/>
          <w:sz w:val="24"/>
          <w:szCs w:val="24"/>
        </w:rPr>
        <w:t xml:space="preserve"> </w:t>
      </w:r>
      <w:r w:rsidRPr="002D4AB0">
        <w:rPr>
          <w:rFonts w:ascii="Times New Roman" w:hAnsi="Times New Roman" w:cs="Times New Roman"/>
          <w:sz w:val="24"/>
          <w:szCs w:val="24"/>
        </w:rPr>
        <w:t>available to students</w:t>
      </w:r>
      <w:r w:rsidR="000A3A94" w:rsidRPr="002D4AB0">
        <w:rPr>
          <w:rFonts w:ascii="Times New Roman" w:hAnsi="Times New Roman" w:cs="Times New Roman"/>
          <w:sz w:val="24"/>
          <w:szCs w:val="24"/>
        </w:rPr>
        <w:t xml:space="preserve"> </w:t>
      </w:r>
      <w:r w:rsidRPr="002D4AB0">
        <w:rPr>
          <w:rFonts w:ascii="Times New Roman" w:hAnsi="Times New Roman" w:cs="Times New Roman"/>
          <w:sz w:val="24"/>
          <w:szCs w:val="24"/>
        </w:rPr>
        <w:t>through other means,</w:t>
      </w:r>
      <w:r w:rsidR="00AA481B" w:rsidRPr="002D4AB0">
        <w:rPr>
          <w:rFonts w:ascii="Times New Roman" w:hAnsi="Times New Roman" w:cs="Times New Roman"/>
          <w:sz w:val="24"/>
          <w:szCs w:val="24"/>
        </w:rPr>
        <w:t xml:space="preserve"> </w:t>
      </w:r>
      <w:r w:rsidRPr="002D4AB0">
        <w:rPr>
          <w:rFonts w:ascii="Times New Roman" w:hAnsi="Times New Roman" w:cs="Times New Roman"/>
          <w:sz w:val="24"/>
          <w:szCs w:val="24"/>
        </w:rPr>
        <w:t>including, but not limited to, digital platforms.</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Instructional Material(s) also used in this policy includes any collection of books</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or materials purchased, acquired, or kept on public school grounds by any teacher</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or other</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public-school employee and</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made</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available to</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students regardless of</w:t>
      </w:r>
      <w:r w:rsidR="00D2238E" w:rsidRPr="002D4AB0">
        <w:rPr>
          <w:rFonts w:ascii="Times New Roman" w:hAnsi="Times New Roman" w:cs="Times New Roman"/>
          <w:sz w:val="24"/>
          <w:szCs w:val="24"/>
        </w:rPr>
        <w:t xml:space="preserve"> </w:t>
      </w:r>
      <w:r w:rsidRPr="002D4AB0">
        <w:rPr>
          <w:rFonts w:ascii="Times New Roman" w:hAnsi="Times New Roman" w:cs="Times New Roman"/>
          <w:sz w:val="24"/>
          <w:szCs w:val="24"/>
        </w:rPr>
        <w:t>how</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or</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by</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whom such</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materials</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are</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acquired</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or</w:t>
      </w:r>
      <w:r w:rsidR="00C72E63" w:rsidRPr="002D4AB0">
        <w:rPr>
          <w:rFonts w:ascii="Times New Roman" w:hAnsi="Times New Roman" w:cs="Times New Roman"/>
          <w:sz w:val="24"/>
          <w:szCs w:val="24"/>
        </w:rPr>
        <w:t xml:space="preserve"> </w:t>
      </w:r>
      <w:r w:rsidRPr="002D4AB0">
        <w:rPr>
          <w:rFonts w:ascii="Times New Roman" w:hAnsi="Times New Roman" w:cs="Times New Roman"/>
          <w:sz w:val="24"/>
          <w:szCs w:val="24"/>
        </w:rPr>
        <w:t>purchased.</w:t>
      </w:r>
    </w:p>
    <w:p w14:paraId="1532B416" w14:textId="77777777" w:rsidR="0037650B" w:rsidRPr="002D4AB0" w:rsidRDefault="0037650B" w:rsidP="00C75F3A">
      <w:pPr>
        <w:spacing w:after="0" w:line="240" w:lineRule="auto"/>
        <w:ind w:left="720"/>
        <w:rPr>
          <w:rFonts w:ascii="Times New Roman" w:hAnsi="Times New Roman" w:cs="Times New Roman"/>
          <w:sz w:val="24"/>
          <w:szCs w:val="24"/>
        </w:rPr>
      </w:pPr>
    </w:p>
    <w:p w14:paraId="50D3D58B" w14:textId="2F6454D8" w:rsidR="00572927" w:rsidRPr="002D4AB0" w:rsidRDefault="00572927" w:rsidP="00983948">
      <w:pPr>
        <w:pStyle w:val="ListParagraph"/>
        <w:numPr>
          <w:ilvl w:val="0"/>
          <w:numId w:val="6"/>
        </w:numPr>
        <w:spacing w:after="0" w:line="240" w:lineRule="auto"/>
        <w:ind w:left="1440" w:hanging="720"/>
        <w:jc w:val="both"/>
        <w:rPr>
          <w:rFonts w:ascii="Times New Roman" w:hAnsi="Times New Roman" w:cs="Times New Roman"/>
          <w:sz w:val="24"/>
          <w:szCs w:val="24"/>
        </w:rPr>
      </w:pPr>
      <w:r w:rsidRPr="002D4AB0">
        <w:rPr>
          <w:rFonts w:ascii="Times New Roman" w:hAnsi="Times New Roman" w:cs="Times New Roman"/>
          <w:sz w:val="24"/>
          <w:szCs w:val="24"/>
        </w:rPr>
        <w:t>Instructional Program: courses, activities, and programs that are o</w:t>
      </w:r>
      <w:r w:rsidR="00B37E62" w:rsidRPr="002D4AB0">
        <w:rPr>
          <w:rFonts w:ascii="Times New Roman" w:hAnsi="Times New Roman" w:cs="Times New Roman"/>
          <w:sz w:val="24"/>
          <w:szCs w:val="24"/>
        </w:rPr>
        <w:t>ff</w:t>
      </w:r>
      <w:r w:rsidRPr="002D4AB0">
        <w:rPr>
          <w:rFonts w:ascii="Times New Roman" w:hAnsi="Times New Roman" w:cs="Times New Roman"/>
          <w:sz w:val="24"/>
          <w:szCs w:val="24"/>
        </w:rPr>
        <w:t>ered,</w:t>
      </w:r>
      <w:r w:rsidR="0037650B" w:rsidRPr="002D4AB0">
        <w:rPr>
          <w:rFonts w:ascii="Times New Roman" w:hAnsi="Times New Roman" w:cs="Times New Roman"/>
          <w:sz w:val="24"/>
          <w:szCs w:val="24"/>
        </w:rPr>
        <w:t xml:space="preserve"> </w:t>
      </w:r>
      <w:r w:rsidRPr="002D4AB0">
        <w:rPr>
          <w:rFonts w:ascii="Times New Roman" w:hAnsi="Times New Roman" w:cs="Times New Roman"/>
          <w:sz w:val="24"/>
          <w:szCs w:val="24"/>
        </w:rPr>
        <w:t>supported, or sponsored by</w:t>
      </w:r>
      <w:r w:rsidR="00B37E62" w:rsidRPr="002D4AB0">
        <w:rPr>
          <w:rFonts w:ascii="Times New Roman" w:hAnsi="Times New Roman" w:cs="Times New Roman"/>
          <w:sz w:val="24"/>
          <w:szCs w:val="24"/>
        </w:rPr>
        <w:t xml:space="preserve"> </w:t>
      </w:r>
      <w:r w:rsidR="000842A2">
        <w:rPr>
          <w:rFonts w:ascii="Times New Roman" w:hAnsi="Times New Roman" w:cs="Times New Roman"/>
          <w:sz w:val="24"/>
          <w:szCs w:val="24"/>
        </w:rPr>
        <w:t xml:space="preserve">MB </w:t>
      </w:r>
      <w:r w:rsidR="00046848">
        <w:rPr>
          <w:rFonts w:ascii="Times New Roman" w:hAnsi="Times New Roman" w:cs="Times New Roman"/>
          <w:sz w:val="24"/>
          <w:szCs w:val="24"/>
        </w:rPr>
        <w:t>STEM</w:t>
      </w:r>
      <w:r w:rsidRPr="002D4AB0">
        <w:rPr>
          <w:rFonts w:ascii="Times New Roman" w:hAnsi="Times New Roman" w:cs="Times New Roman"/>
          <w:sz w:val="24"/>
          <w:szCs w:val="24"/>
        </w:rPr>
        <w:t>, including, but not limited to, the sequence</w:t>
      </w:r>
      <w:r w:rsidR="00690298" w:rsidRPr="002D4AB0">
        <w:rPr>
          <w:rFonts w:ascii="Times New Roman" w:hAnsi="Times New Roman" w:cs="Times New Roman"/>
          <w:sz w:val="24"/>
          <w:szCs w:val="24"/>
        </w:rPr>
        <w:t xml:space="preserve"> </w:t>
      </w:r>
      <w:r w:rsidRPr="002D4AB0">
        <w:rPr>
          <w:rFonts w:ascii="Times New Roman" w:hAnsi="Times New Roman" w:cs="Times New Roman"/>
          <w:sz w:val="24"/>
          <w:szCs w:val="24"/>
        </w:rPr>
        <w:t>of courses or activities leading to a degree, diploma, or completion of a grade level</w:t>
      </w:r>
      <w:r w:rsidR="002478A2" w:rsidRPr="002D4AB0">
        <w:rPr>
          <w:rFonts w:ascii="Times New Roman" w:hAnsi="Times New Roman" w:cs="Times New Roman"/>
          <w:sz w:val="24"/>
          <w:szCs w:val="24"/>
        </w:rPr>
        <w:t xml:space="preserve"> at </w:t>
      </w:r>
      <w:r w:rsidR="00046848">
        <w:rPr>
          <w:rFonts w:ascii="Times New Roman" w:hAnsi="Times New Roman" w:cs="Times New Roman"/>
          <w:sz w:val="24"/>
          <w:szCs w:val="24"/>
        </w:rPr>
        <w:t>MB STEM</w:t>
      </w:r>
      <w:r w:rsidR="002478A2" w:rsidRPr="002D4AB0">
        <w:rPr>
          <w:rFonts w:ascii="Times New Roman" w:hAnsi="Times New Roman" w:cs="Times New Roman"/>
          <w:sz w:val="24"/>
          <w:szCs w:val="24"/>
        </w:rPr>
        <w:t xml:space="preserve"> or the applicable State Standards promulgated by the</w:t>
      </w:r>
      <w:r w:rsidR="007C2117" w:rsidRPr="002D4AB0">
        <w:rPr>
          <w:rFonts w:ascii="Times New Roman" w:hAnsi="Times New Roman" w:cs="Times New Roman"/>
          <w:sz w:val="24"/>
          <w:szCs w:val="24"/>
        </w:rPr>
        <w:t xml:space="preserve"> State Board of Education (“State Board”).</w:t>
      </w:r>
      <w:r w:rsidR="002478A2" w:rsidRPr="002D4AB0">
        <w:rPr>
          <w:rFonts w:ascii="Times New Roman" w:hAnsi="Times New Roman" w:cs="Times New Roman"/>
          <w:sz w:val="24"/>
          <w:szCs w:val="24"/>
        </w:rPr>
        <w:t xml:space="preserve"> </w:t>
      </w:r>
    </w:p>
    <w:p w14:paraId="40C0E4BE" w14:textId="77777777" w:rsidR="002478A2" w:rsidRPr="002D4AB0" w:rsidRDefault="002478A2" w:rsidP="00C75F3A">
      <w:pPr>
        <w:spacing w:after="0" w:line="240" w:lineRule="auto"/>
        <w:ind w:left="720"/>
        <w:jc w:val="both"/>
        <w:rPr>
          <w:rFonts w:ascii="Times New Roman" w:hAnsi="Times New Roman" w:cs="Times New Roman"/>
          <w:sz w:val="24"/>
          <w:szCs w:val="24"/>
        </w:rPr>
      </w:pPr>
    </w:p>
    <w:p w14:paraId="2BD0DB00" w14:textId="51535E73" w:rsidR="00F0113F" w:rsidRPr="002D4AB0" w:rsidRDefault="00572927" w:rsidP="00983948">
      <w:pPr>
        <w:pStyle w:val="ListParagraph"/>
        <w:numPr>
          <w:ilvl w:val="0"/>
          <w:numId w:val="6"/>
        </w:numPr>
        <w:spacing w:after="0" w:line="240" w:lineRule="auto"/>
        <w:ind w:left="1440" w:hanging="720"/>
        <w:jc w:val="both"/>
        <w:rPr>
          <w:rFonts w:ascii="Times New Roman" w:hAnsi="Times New Roman" w:cs="Times New Roman"/>
          <w:sz w:val="24"/>
          <w:szCs w:val="24"/>
        </w:rPr>
      </w:pPr>
      <w:r w:rsidRPr="002D4AB0">
        <w:rPr>
          <w:rFonts w:ascii="Times New Roman" w:hAnsi="Times New Roman" w:cs="Times New Roman"/>
          <w:sz w:val="24"/>
          <w:szCs w:val="24"/>
        </w:rPr>
        <w:t>Age and</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Developmentally Appropriate: topics, messages, materials, and teaching</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methods suitable to </w:t>
      </w:r>
      <w:proofErr w:type="gramStart"/>
      <w:r w:rsidRPr="002D4AB0">
        <w:rPr>
          <w:rFonts w:ascii="Times New Roman" w:hAnsi="Times New Roman" w:cs="Times New Roman"/>
          <w:sz w:val="24"/>
          <w:szCs w:val="24"/>
        </w:rPr>
        <w:t>particular ages</w:t>
      </w:r>
      <w:proofErr w:type="gramEnd"/>
      <w:r w:rsidRPr="002D4AB0">
        <w:rPr>
          <w:rFonts w:ascii="Times New Roman" w:hAnsi="Times New Roman" w:cs="Times New Roman"/>
          <w:sz w:val="24"/>
          <w:szCs w:val="24"/>
        </w:rPr>
        <w:t xml:space="preserve"> or age groups of children and adolescents,</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based on</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developing cognitive, emotional, and behavioral capacity typical for the</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age or</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age</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group.</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Instructional Material is not “Age and Developmentally</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Appropriate” for any age or age</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group</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of</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children if</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it includes descriptions or</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visual depictions of “sexual conduct” as that term is defined by South</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Carolina</w:t>
      </w:r>
      <w:r w:rsidR="007C2117" w:rsidRPr="002D4AB0">
        <w:rPr>
          <w:rFonts w:ascii="Times New Roman" w:hAnsi="Times New Roman" w:cs="Times New Roman"/>
          <w:sz w:val="24"/>
          <w:szCs w:val="24"/>
        </w:rPr>
        <w:t xml:space="preserve"> </w:t>
      </w:r>
      <w:r w:rsidRPr="002D4AB0">
        <w:rPr>
          <w:rFonts w:ascii="Times New Roman" w:hAnsi="Times New Roman" w:cs="Times New Roman"/>
          <w:sz w:val="24"/>
          <w:szCs w:val="24"/>
        </w:rPr>
        <w:t>Section 16-15-305(C)(1).</w:t>
      </w:r>
    </w:p>
    <w:p w14:paraId="6B42C45C" w14:textId="77777777" w:rsidR="005D615D" w:rsidRPr="002D4AB0" w:rsidRDefault="005D615D" w:rsidP="004420F3">
      <w:pPr>
        <w:spacing w:after="0" w:line="240" w:lineRule="auto"/>
        <w:jc w:val="both"/>
        <w:rPr>
          <w:rFonts w:ascii="Times New Roman" w:hAnsi="Times New Roman" w:cs="Times New Roman"/>
          <w:sz w:val="24"/>
          <w:szCs w:val="24"/>
        </w:rPr>
      </w:pPr>
    </w:p>
    <w:p w14:paraId="34CE1ACD" w14:textId="77777777" w:rsidR="005D615D" w:rsidRPr="002D4AB0" w:rsidRDefault="002838A6" w:rsidP="007D783D">
      <w:pPr>
        <w:pStyle w:val="ListParagraph"/>
        <w:numPr>
          <w:ilvl w:val="0"/>
          <w:numId w:val="1"/>
        </w:numPr>
        <w:spacing w:after="0" w:line="240" w:lineRule="auto"/>
        <w:ind w:left="720"/>
        <w:jc w:val="both"/>
        <w:rPr>
          <w:rFonts w:ascii="Times New Roman" w:hAnsi="Times New Roman" w:cs="Times New Roman"/>
          <w:b/>
          <w:bCs/>
          <w:sz w:val="24"/>
          <w:szCs w:val="24"/>
        </w:rPr>
      </w:pPr>
      <w:r w:rsidRPr="002D4AB0">
        <w:rPr>
          <w:rFonts w:ascii="Times New Roman" w:hAnsi="Times New Roman" w:cs="Times New Roman"/>
          <w:b/>
          <w:bCs/>
          <w:sz w:val="24"/>
          <w:szCs w:val="24"/>
        </w:rPr>
        <w:t xml:space="preserve">Accessibility and Transparency of Instructional Materials </w:t>
      </w:r>
    </w:p>
    <w:p w14:paraId="4CEF23CD" w14:textId="77777777" w:rsidR="008E7C6C" w:rsidRPr="002D4AB0" w:rsidRDefault="008E7C6C" w:rsidP="008E7C6C">
      <w:pPr>
        <w:spacing w:after="0" w:line="240" w:lineRule="auto"/>
        <w:ind w:left="720"/>
        <w:jc w:val="both"/>
        <w:rPr>
          <w:rFonts w:ascii="Times New Roman" w:hAnsi="Times New Roman" w:cs="Times New Roman"/>
          <w:sz w:val="24"/>
          <w:szCs w:val="24"/>
        </w:rPr>
      </w:pPr>
    </w:p>
    <w:p w14:paraId="110402D6" w14:textId="5FEC6239" w:rsidR="008E7C6C" w:rsidRPr="002D4AB0" w:rsidRDefault="00D1096F" w:rsidP="007D783D">
      <w:pPr>
        <w:pStyle w:val="ListParagraph"/>
        <w:numPr>
          <w:ilvl w:val="0"/>
          <w:numId w:val="2"/>
        </w:numPr>
        <w:spacing w:after="0" w:line="240" w:lineRule="auto"/>
        <w:ind w:left="1440" w:hanging="720"/>
        <w:jc w:val="both"/>
        <w:rPr>
          <w:rFonts w:ascii="Times New Roman" w:hAnsi="Times New Roman" w:cs="Times New Roman"/>
          <w:sz w:val="24"/>
          <w:szCs w:val="24"/>
        </w:rPr>
      </w:pPr>
      <w:r>
        <w:rPr>
          <w:rFonts w:ascii="Times New Roman" w:hAnsi="Times New Roman" w:cs="Times New Roman"/>
          <w:sz w:val="24"/>
          <w:szCs w:val="24"/>
        </w:rPr>
        <w:t>M</w:t>
      </w:r>
      <w:r w:rsidR="000842A2">
        <w:rPr>
          <w:rFonts w:ascii="Times New Roman" w:hAnsi="Times New Roman" w:cs="Times New Roman"/>
          <w:sz w:val="24"/>
          <w:szCs w:val="24"/>
        </w:rPr>
        <w:t>B STEM</w:t>
      </w:r>
      <w:r w:rsidR="002838A6" w:rsidRPr="002D4AB0">
        <w:rPr>
          <w:rFonts w:ascii="Times New Roman" w:hAnsi="Times New Roman" w:cs="Times New Roman"/>
          <w:sz w:val="24"/>
          <w:szCs w:val="24"/>
        </w:rPr>
        <w:t xml:space="preserve"> shall </w:t>
      </w:r>
      <w:proofErr w:type="gramStart"/>
      <w:r w:rsidR="002838A6" w:rsidRPr="002D4AB0">
        <w:rPr>
          <w:rFonts w:ascii="Times New Roman" w:hAnsi="Times New Roman" w:cs="Times New Roman"/>
          <w:sz w:val="24"/>
          <w:szCs w:val="24"/>
        </w:rPr>
        <w:t>maintain at all times</w:t>
      </w:r>
      <w:proofErr w:type="gramEnd"/>
      <w:r w:rsidR="002838A6" w:rsidRPr="002D4AB0">
        <w:rPr>
          <w:rFonts w:ascii="Times New Roman" w:hAnsi="Times New Roman" w:cs="Times New Roman"/>
          <w:sz w:val="24"/>
          <w:szCs w:val="24"/>
        </w:rPr>
        <w:t xml:space="preserve"> on its website a complete, current list or catalog of all books and</w:t>
      </w:r>
      <w:r w:rsidR="009E1F58" w:rsidRPr="002D4AB0">
        <w:rPr>
          <w:rFonts w:ascii="Times New Roman" w:hAnsi="Times New Roman" w:cs="Times New Roman"/>
          <w:sz w:val="24"/>
          <w:szCs w:val="24"/>
        </w:rPr>
        <w:t xml:space="preserve"> </w:t>
      </w:r>
      <w:r w:rsidR="002838A6" w:rsidRPr="002D4AB0">
        <w:rPr>
          <w:rFonts w:ascii="Times New Roman" w:hAnsi="Times New Roman" w:cs="Times New Roman"/>
          <w:sz w:val="24"/>
          <w:szCs w:val="24"/>
        </w:rPr>
        <w:t>other</w:t>
      </w:r>
      <w:r w:rsidR="009E1F58" w:rsidRPr="002D4AB0">
        <w:rPr>
          <w:rFonts w:ascii="Times New Roman" w:hAnsi="Times New Roman" w:cs="Times New Roman"/>
          <w:sz w:val="24"/>
          <w:szCs w:val="24"/>
        </w:rPr>
        <w:t xml:space="preserve"> </w:t>
      </w:r>
      <w:r w:rsidR="002838A6" w:rsidRPr="002D4AB0">
        <w:rPr>
          <w:rFonts w:ascii="Times New Roman" w:hAnsi="Times New Roman" w:cs="Times New Roman"/>
          <w:sz w:val="24"/>
          <w:szCs w:val="24"/>
        </w:rPr>
        <w:t>materials that are available to students through its librar</w:t>
      </w:r>
      <w:r w:rsidR="008E7C6C" w:rsidRPr="002D4AB0">
        <w:rPr>
          <w:rFonts w:ascii="Times New Roman" w:hAnsi="Times New Roman" w:cs="Times New Roman"/>
          <w:sz w:val="24"/>
          <w:szCs w:val="24"/>
        </w:rPr>
        <w:t>y</w:t>
      </w:r>
      <w:r w:rsidR="002838A6" w:rsidRPr="002D4AB0">
        <w:rPr>
          <w:rFonts w:ascii="Times New Roman" w:hAnsi="Times New Roman" w:cs="Times New Roman"/>
          <w:sz w:val="24"/>
          <w:szCs w:val="24"/>
        </w:rPr>
        <w:t xml:space="preserve"> or media centers. This list shall be regularly updated and prominently displayed on the website to ensure that this information is current, and readily accessible to </w:t>
      </w:r>
      <w:r>
        <w:rPr>
          <w:rFonts w:ascii="Times New Roman" w:hAnsi="Times New Roman" w:cs="Times New Roman"/>
          <w:sz w:val="24"/>
          <w:szCs w:val="24"/>
        </w:rPr>
        <w:t>M</w:t>
      </w:r>
      <w:r w:rsidR="00614415">
        <w:rPr>
          <w:rFonts w:ascii="Times New Roman" w:hAnsi="Times New Roman" w:cs="Times New Roman"/>
          <w:sz w:val="24"/>
          <w:szCs w:val="24"/>
        </w:rPr>
        <w:t>B STEM</w:t>
      </w:r>
      <w:r w:rsidR="008E7C6C" w:rsidRPr="002D4AB0">
        <w:rPr>
          <w:rFonts w:ascii="Times New Roman" w:hAnsi="Times New Roman" w:cs="Times New Roman"/>
          <w:sz w:val="24"/>
          <w:szCs w:val="24"/>
        </w:rPr>
        <w:t xml:space="preserve"> </w:t>
      </w:r>
      <w:r w:rsidR="002838A6" w:rsidRPr="002D4AB0">
        <w:rPr>
          <w:rFonts w:ascii="Times New Roman" w:hAnsi="Times New Roman" w:cs="Times New Roman"/>
          <w:sz w:val="24"/>
          <w:szCs w:val="24"/>
        </w:rPr>
        <w:t xml:space="preserve">students, their families, and other interested parties. </w:t>
      </w:r>
    </w:p>
    <w:p w14:paraId="51A88EEC" w14:textId="77777777" w:rsidR="007D783D" w:rsidRPr="002D4AB0" w:rsidRDefault="007D783D" w:rsidP="007D783D">
      <w:pPr>
        <w:pStyle w:val="ListParagraph"/>
        <w:spacing w:after="0" w:line="240" w:lineRule="auto"/>
        <w:ind w:left="1080"/>
        <w:jc w:val="both"/>
        <w:rPr>
          <w:rFonts w:ascii="Times New Roman" w:hAnsi="Times New Roman" w:cs="Times New Roman"/>
          <w:sz w:val="24"/>
          <w:szCs w:val="24"/>
        </w:rPr>
      </w:pPr>
    </w:p>
    <w:p w14:paraId="06437C77" w14:textId="4835CA5A" w:rsidR="00513979" w:rsidRPr="002D4AB0" w:rsidRDefault="002838A6" w:rsidP="007D783D">
      <w:pPr>
        <w:pStyle w:val="ListParagraph"/>
        <w:numPr>
          <w:ilvl w:val="0"/>
          <w:numId w:val="2"/>
        </w:numPr>
        <w:spacing w:after="0" w:line="240" w:lineRule="auto"/>
        <w:ind w:left="1440" w:hanging="720"/>
        <w:jc w:val="both"/>
        <w:rPr>
          <w:rFonts w:ascii="Times New Roman" w:hAnsi="Times New Roman" w:cs="Times New Roman"/>
          <w:sz w:val="24"/>
          <w:szCs w:val="24"/>
        </w:rPr>
      </w:pPr>
      <w:r w:rsidRPr="002D4AB0">
        <w:rPr>
          <w:rFonts w:ascii="Times New Roman" w:hAnsi="Times New Roman" w:cs="Times New Roman"/>
          <w:sz w:val="24"/>
          <w:szCs w:val="24"/>
        </w:rPr>
        <w:t xml:space="preserve">Separate from the list/catalog described above on website, a complete list of the Instructional Materials that are used in or available to a student in any given class, </w:t>
      </w:r>
      <w:r w:rsidRPr="002D4AB0">
        <w:rPr>
          <w:rFonts w:ascii="Times New Roman" w:hAnsi="Times New Roman" w:cs="Times New Roman"/>
          <w:sz w:val="24"/>
          <w:szCs w:val="24"/>
        </w:rPr>
        <w:lastRenderedPageBreak/>
        <w:t>course, or program that is o</w:t>
      </w:r>
      <w:r w:rsidR="008E7C6C" w:rsidRPr="002D4AB0">
        <w:rPr>
          <w:rFonts w:ascii="Times New Roman" w:hAnsi="Times New Roman" w:cs="Times New Roman"/>
          <w:sz w:val="24"/>
          <w:szCs w:val="24"/>
        </w:rPr>
        <w:t>ff</w:t>
      </w:r>
      <w:r w:rsidRPr="002D4AB0">
        <w:rPr>
          <w:rFonts w:ascii="Times New Roman" w:hAnsi="Times New Roman" w:cs="Times New Roman"/>
          <w:sz w:val="24"/>
          <w:szCs w:val="24"/>
        </w:rPr>
        <w:t xml:space="preserve">ered, supported, or sponsored by </w:t>
      </w:r>
      <w:r w:rsidR="000842A2">
        <w:rPr>
          <w:rFonts w:ascii="Times New Roman" w:hAnsi="Times New Roman" w:cs="Times New Roman"/>
          <w:sz w:val="24"/>
          <w:szCs w:val="24"/>
        </w:rPr>
        <w:t>MB STEM</w:t>
      </w:r>
      <w:r w:rsidRPr="002D4AB0">
        <w:rPr>
          <w:rFonts w:ascii="Times New Roman" w:hAnsi="Times New Roman" w:cs="Times New Roman"/>
          <w:sz w:val="24"/>
          <w:szCs w:val="24"/>
        </w:rPr>
        <w:t>, or that are otherwise made available by any</w:t>
      </w:r>
      <w:r w:rsidR="008E7C6C" w:rsidRPr="002D4AB0">
        <w:rPr>
          <w:rFonts w:ascii="Times New Roman" w:hAnsi="Times New Roman" w:cs="Times New Roman"/>
          <w:sz w:val="24"/>
          <w:szCs w:val="24"/>
        </w:rPr>
        <w:t xml:space="preserve"> school</w:t>
      </w:r>
      <w:r w:rsidRPr="002D4AB0">
        <w:rPr>
          <w:rFonts w:ascii="Times New Roman" w:hAnsi="Times New Roman" w:cs="Times New Roman"/>
          <w:sz w:val="24"/>
          <w:szCs w:val="24"/>
        </w:rPr>
        <w:t xml:space="preserve"> employee to a student on</w:t>
      </w:r>
      <w:r w:rsidR="008E7C6C"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school premises, shall be provided </w:t>
      </w:r>
      <w:r w:rsidRPr="00D1096F">
        <w:rPr>
          <w:rFonts w:ascii="Times New Roman" w:hAnsi="Times New Roman" w:cs="Times New Roman"/>
          <w:sz w:val="24"/>
          <w:szCs w:val="24"/>
        </w:rPr>
        <w:t xml:space="preserve">upon reasonable request </w:t>
      </w:r>
      <w:r w:rsidRPr="002D4AB0">
        <w:rPr>
          <w:rFonts w:ascii="Times New Roman" w:hAnsi="Times New Roman" w:cs="Times New Roman"/>
          <w:sz w:val="24"/>
          <w:szCs w:val="24"/>
        </w:rPr>
        <w:t xml:space="preserve">by any parent/guardian of a </w:t>
      </w:r>
      <w:r w:rsidR="009D79A1" w:rsidRPr="002D4AB0">
        <w:rPr>
          <w:rFonts w:ascii="Times New Roman" w:hAnsi="Times New Roman" w:cs="Times New Roman"/>
          <w:sz w:val="24"/>
          <w:szCs w:val="24"/>
        </w:rPr>
        <w:t xml:space="preserve">current </w:t>
      </w:r>
      <w:r w:rsidR="00D1096F">
        <w:rPr>
          <w:rFonts w:ascii="Times New Roman" w:hAnsi="Times New Roman" w:cs="Times New Roman"/>
          <w:sz w:val="24"/>
          <w:szCs w:val="24"/>
        </w:rPr>
        <w:t>M</w:t>
      </w:r>
      <w:r w:rsidR="000842A2">
        <w:rPr>
          <w:rFonts w:ascii="Times New Roman" w:hAnsi="Times New Roman" w:cs="Times New Roman"/>
          <w:sz w:val="24"/>
          <w:szCs w:val="24"/>
        </w:rPr>
        <w:t>B STEM</w:t>
      </w:r>
      <w:r w:rsidR="008E7C6C" w:rsidRPr="002D4AB0">
        <w:rPr>
          <w:rFonts w:ascii="Times New Roman" w:hAnsi="Times New Roman" w:cs="Times New Roman"/>
          <w:sz w:val="24"/>
          <w:szCs w:val="24"/>
        </w:rPr>
        <w:t xml:space="preserve"> </w:t>
      </w:r>
      <w:r w:rsidRPr="002D4AB0">
        <w:rPr>
          <w:rFonts w:ascii="Times New Roman" w:hAnsi="Times New Roman" w:cs="Times New Roman"/>
          <w:sz w:val="24"/>
          <w:szCs w:val="24"/>
        </w:rPr>
        <w:t>student</w:t>
      </w:r>
      <w:r w:rsidR="008E7C6C" w:rsidRPr="002D4AB0">
        <w:rPr>
          <w:rFonts w:ascii="Times New Roman" w:hAnsi="Times New Roman" w:cs="Times New Roman"/>
          <w:sz w:val="24"/>
          <w:szCs w:val="24"/>
        </w:rPr>
        <w:t>.</w:t>
      </w:r>
      <w:r w:rsidRPr="002D4AB0">
        <w:rPr>
          <w:rFonts w:ascii="Times New Roman" w:hAnsi="Times New Roman" w:cs="Times New Roman"/>
          <w:sz w:val="24"/>
          <w:szCs w:val="24"/>
        </w:rPr>
        <w:t xml:space="preserve"> </w:t>
      </w:r>
    </w:p>
    <w:p w14:paraId="66A9B4CF" w14:textId="77777777" w:rsidR="00513979" w:rsidRPr="002D4AB0" w:rsidRDefault="00513979" w:rsidP="004420F3">
      <w:pPr>
        <w:spacing w:after="0" w:line="240" w:lineRule="auto"/>
        <w:jc w:val="both"/>
        <w:rPr>
          <w:rFonts w:ascii="Times New Roman" w:hAnsi="Times New Roman" w:cs="Times New Roman"/>
          <w:sz w:val="24"/>
          <w:szCs w:val="24"/>
        </w:rPr>
      </w:pPr>
    </w:p>
    <w:p w14:paraId="681927B6" w14:textId="28156D20" w:rsidR="00466DBF" w:rsidRPr="002D4AB0" w:rsidRDefault="007E7468" w:rsidP="007D783D">
      <w:pPr>
        <w:pStyle w:val="ListParagraph"/>
        <w:numPr>
          <w:ilvl w:val="0"/>
          <w:numId w:val="1"/>
        </w:numPr>
        <w:spacing w:after="0" w:line="240" w:lineRule="auto"/>
        <w:ind w:left="720"/>
        <w:jc w:val="both"/>
        <w:rPr>
          <w:rFonts w:ascii="Times New Roman" w:hAnsi="Times New Roman" w:cs="Times New Roman"/>
          <w:b/>
          <w:bCs/>
          <w:sz w:val="24"/>
          <w:szCs w:val="24"/>
        </w:rPr>
      </w:pPr>
      <w:r w:rsidRPr="002D4AB0">
        <w:rPr>
          <w:rFonts w:ascii="Times New Roman" w:hAnsi="Times New Roman" w:cs="Times New Roman"/>
          <w:b/>
          <w:bCs/>
          <w:sz w:val="24"/>
          <w:szCs w:val="24"/>
        </w:rPr>
        <w:t>Selection and Review of New</w:t>
      </w:r>
      <w:r w:rsidR="00466DBF" w:rsidRPr="002D4AB0">
        <w:rPr>
          <w:rFonts w:ascii="Times New Roman" w:hAnsi="Times New Roman" w:cs="Times New Roman"/>
          <w:b/>
          <w:bCs/>
          <w:sz w:val="24"/>
          <w:szCs w:val="24"/>
        </w:rPr>
        <w:t xml:space="preserve"> </w:t>
      </w:r>
      <w:r w:rsidRPr="002D4AB0">
        <w:rPr>
          <w:rFonts w:ascii="Times New Roman" w:hAnsi="Times New Roman" w:cs="Times New Roman"/>
          <w:b/>
          <w:bCs/>
          <w:sz w:val="24"/>
          <w:szCs w:val="24"/>
        </w:rPr>
        <w:t>or</w:t>
      </w:r>
      <w:r w:rsidR="00466DBF" w:rsidRPr="002D4AB0">
        <w:rPr>
          <w:rFonts w:ascii="Times New Roman" w:hAnsi="Times New Roman" w:cs="Times New Roman"/>
          <w:b/>
          <w:bCs/>
          <w:sz w:val="24"/>
          <w:szCs w:val="24"/>
        </w:rPr>
        <w:t xml:space="preserve"> </w:t>
      </w:r>
      <w:r w:rsidRPr="002D4AB0">
        <w:rPr>
          <w:rFonts w:ascii="Times New Roman" w:hAnsi="Times New Roman" w:cs="Times New Roman"/>
          <w:b/>
          <w:bCs/>
          <w:sz w:val="24"/>
          <w:szCs w:val="24"/>
        </w:rPr>
        <w:t>Existing</w:t>
      </w:r>
      <w:r w:rsidR="00466DBF" w:rsidRPr="002D4AB0">
        <w:rPr>
          <w:rFonts w:ascii="Times New Roman" w:hAnsi="Times New Roman" w:cs="Times New Roman"/>
          <w:b/>
          <w:bCs/>
          <w:sz w:val="24"/>
          <w:szCs w:val="24"/>
        </w:rPr>
        <w:t xml:space="preserve"> </w:t>
      </w:r>
      <w:r w:rsidRPr="002D4AB0">
        <w:rPr>
          <w:rFonts w:ascii="Times New Roman" w:hAnsi="Times New Roman" w:cs="Times New Roman"/>
          <w:b/>
          <w:bCs/>
          <w:sz w:val="24"/>
          <w:szCs w:val="24"/>
        </w:rPr>
        <w:t xml:space="preserve">Instructional Materials </w:t>
      </w:r>
    </w:p>
    <w:p w14:paraId="0C33FDE9" w14:textId="77777777" w:rsidR="00C8312F" w:rsidRPr="002D4AB0" w:rsidRDefault="00C8312F" w:rsidP="00C75F3A">
      <w:pPr>
        <w:pStyle w:val="ListParagraph"/>
        <w:spacing w:after="0" w:line="240" w:lineRule="auto"/>
        <w:ind w:left="1080"/>
        <w:jc w:val="both"/>
        <w:rPr>
          <w:rFonts w:ascii="Times New Roman" w:hAnsi="Times New Roman" w:cs="Times New Roman"/>
          <w:sz w:val="24"/>
          <w:szCs w:val="24"/>
        </w:rPr>
      </w:pPr>
    </w:p>
    <w:p w14:paraId="29BD138C" w14:textId="32F773EB" w:rsidR="008E7EEA" w:rsidRPr="002D4AB0" w:rsidRDefault="007E7468" w:rsidP="007D783D">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Instructional Materials will be available to students only if the Instructional Material </w:t>
      </w:r>
      <w:r w:rsidR="008E7EEA" w:rsidRPr="002D4AB0">
        <w:rPr>
          <w:rFonts w:ascii="Times New Roman" w:hAnsi="Times New Roman" w:cs="Times New Roman"/>
          <w:sz w:val="24"/>
          <w:szCs w:val="24"/>
        </w:rPr>
        <w:t>meets the following two prong</w:t>
      </w:r>
      <w:r w:rsidR="00C8312F" w:rsidRPr="002D4AB0">
        <w:rPr>
          <w:rFonts w:ascii="Times New Roman" w:hAnsi="Times New Roman" w:cs="Times New Roman"/>
          <w:sz w:val="24"/>
          <w:szCs w:val="24"/>
        </w:rPr>
        <w:t xml:space="preserve"> </w:t>
      </w:r>
      <w:proofErr w:type="gramStart"/>
      <w:r w:rsidR="00B9160B" w:rsidRPr="002D4AB0">
        <w:rPr>
          <w:rFonts w:ascii="Times New Roman" w:hAnsi="Times New Roman" w:cs="Times New Roman"/>
          <w:sz w:val="24"/>
          <w:szCs w:val="24"/>
        </w:rPr>
        <w:t>test</w:t>
      </w:r>
      <w:proofErr w:type="gramEnd"/>
      <w:r w:rsidR="00B9160B" w:rsidRPr="002D4AB0">
        <w:rPr>
          <w:rFonts w:ascii="Times New Roman" w:hAnsi="Times New Roman" w:cs="Times New Roman"/>
          <w:sz w:val="24"/>
          <w:szCs w:val="24"/>
        </w:rPr>
        <w:t>:</w:t>
      </w:r>
    </w:p>
    <w:p w14:paraId="6DD4E261" w14:textId="74DB7816" w:rsidR="00B9160B" w:rsidRPr="002D4AB0" w:rsidRDefault="007E7468" w:rsidP="007D783D">
      <w:pPr>
        <w:pStyle w:val="ListParagraph"/>
        <w:numPr>
          <w:ilvl w:val="0"/>
          <w:numId w:val="7"/>
        </w:numPr>
        <w:spacing w:after="0" w:line="240" w:lineRule="auto"/>
        <w:ind w:hanging="720"/>
        <w:jc w:val="both"/>
        <w:rPr>
          <w:rFonts w:ascii="Times New Roman" w:hAnsi="Times New Roman" w:cs="Times New Roman"/>
          <w:sz w:val="24"/>
          <w:szCs w:val="24"/>
        </w:rPr>
      </w:pPr>
      <w:r w:rsidRPr="002D4AB0">
        <w:rPr>
          <w:rFonts w:ascii="Times New Roman" w:hAnsi="Times New Roman" w:cs="Times New Roman"/>
          <w:sz w:val="24"/>
          <w:szCs w:val="24"/>
        </w:rPr>
        <w:t xml:space="preserve">Age and Developmentally Appropriate, as that term is defined herein, for students in each school based on grade and age level; and </w:t>
      </w:r>
    </w:p>
    <w:p w14:paraId="7C08B382" w14:textId="77777777" w:rsidR="007D783D" w:rsidRPr="002D4AB0" w:rsidRDefault="007D783D" w:rsidP="007D783D">
      <w:pPr>
        <w:pStyle w:val="ListParagraph"/>
        <w:spacing w:after="0" w:line="240" w:lineRule="auto"/>
        <w:ind w:left="1440"/>
        <w:jc w:val="both"/>
        <w:rPr>
          <w:rFonts w:ascii="Times New Roman" w:hAnsi="Times New Roman" w:cs="Times New Roman"/>
          <w:sz w:val="24"/>
          <w:szCs w:val="24"/>
        </w:rPr>
      </w:pPr>
    </w:p>
    <w:p w14:paraId="1E989088" w14:textId="28CEFDC8" w:rsidR="00B9160B" w:rsidRPr="002D4AB0" w:rsidRDefault="004543A3" w:rsidP="007D783D">
      <w:pPr>
        <w:pStyle w:val="ListParagraph"/>
        <w:numPr>
          <w:ilvl w:val="0"/>
          <w:numId w:val="7"/>
        </w:numPr>
        <w:spacing w:after="0" w:line="240" w:lineRule="auto"/>
        <w:ind w:hanging="720"/>
        <w:jc w:val="both"/>
        <w:rPr>
          <w:rFonts w:ascii="Times New Roman" w:hAnsi="Times New Roman" w:cs="Times New Roman"/>
          <w:sz w:val="24"/>
          <w:szCs w:val="24"/>
        </w:rPr>
      </w:pPr>
      <w:r w:rsidRPr="002D4AB0">
        <w:rPr>
          <w:rFonts w:ascii="Times New Roman" w:hAnsi="Times New Roman" w:cs="Times New Roman"/>
          <w:sz w:val="24"/>
          <w:szCs w:val="24"/>
        </w:rPr>
        <w:t>A</w:t>
      </w:r>
      <w:r w:rsidR="007E7468" w:rsidRPr="002D4AB0">
        <w:rPr>
          <w:rFonts w:ascii="Times New Roman" w:hAnsi="Times New Roman" w:cs="Times New Roman"/>
          <w:sz w:val="24"/>
          <w:szCs w:val="24"/>
        </w:rPr>
        <w:t xml:space="preserve">ligned with and supportive of the Instructional Program of </w:t>
      </w:r>
      <w:r w:rsidR="00D1096F">
        <w:rPr>
          <w:rFonts w:ascii="Times New Roman" w:hAnsi="Times New Roman" w:cs="Times New Roman"/>
          <w:sz w:val="24"/>
          <w:szCs w:val="24"/>
        </w:rPr>
        <w:t>M</w:t>
      </w:r>
      <w:r w:rsidR="000842A2">
        <w:rPr>
          <w:rFonts w:ascii="Times New Roman" w:hAnsi="Times New Roman" w:cs="Times New Roman"/>
          <w:sz w:val="24"/>
          <w:szCs w:val="24"/>
        </w:rPr>
        <w:t>B STEM</w:t>
      </w:r>
      <w:r w:rsidR="007E7468" w:rsidRPr="002D4AB0">
        <w:rPr>
          <w:rFonts w:ascii="Times New Roman" w:hAnsi="Times New Roman" w:cs="Times New Roman"/>
          <w:sz w:val="24"/>
          <w:szCs w:val="24"/>
        </w:rPr>
        <w:t xml:space="preserve">, including being consistent with the current Profile of a South Carolina Graduate. </w:t>
      </w:r>
    </w:p>
    <w:p w14:paraId="635C3882" w14:textId="77777777" w:rsidR="00B9160B" w:rsidRPr="002D4AB0" w:rsidRDefault="00B9160B" w:rsidP="00466DBF">
      <w:pPr>
        <w:pStyle w:val="ListParagraph"/>
        <w:spacing w:after="0" w:line="240" w:lineRule="auto"/>
        <w:ind w:left="1080"/>
        <w:jc w:val="both"/>
        <w:rPr>
          <w:rFonts w:ascii="Times New Roman" w:hAnsi="Times New Roman" w:cs="Times New Roman"/>
          <w:sz w:val="24"/>
          <w:szCs w:val="24"/>
        </w:rPr>
      </w:pPr>
    </w:p>
    <w:p w14:paraId="0C6B9364" w14:textId="77777777" w:rsidR="000D028D" w:rsidRPr="002D4AB0" w:rsidRDefault="007E7468"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When making decisions to select or retain specific Instructional Materials from among those that satisfy the criteria above, schools shall consider the following additional criteria to determine the educational suitability of the material: </w:t>
      </w:r>
    </w:p>
    <w:p w14:paraId="41140428" w14:textId="77777777" w:rsidR="004543A3" w:rsidRPr="002D4AB0" w:rsidRDefault="004543A3" w:rsidP="00A11D5C">
      <w:pPr>
        <w:spacing w:after="0" w:line="240" w:lineRule="auto"/>
        <w:jc w:val="both"/>
        <w:rPr>
          <w:rFonts w:ascii="Times New Roman" w:hAnsi="Times New Roman" w:cs="Times New Roman"/>
          <w:sz w:val="24"/>
          <w:szCs w:val="24"/>
        </w:rPr>
      </w:pPr>
    </w:p>
    <w:p w14:paraId="1C6A96B5" w14:textId="0B87E8E3" w:rsidR="000D028D" w:rsidRPr="002D4AB0" w:rsidRDefault="004543A3" w:rsidP="004543A3">
      <w:pPr>
        <w:pStyle w:val="ListParagraph"/>
        <w:numPr>
          <w:ilvl w:val="0"/>
          <w:numId w:val="8"/>
        </w:numPr>
        <w:spacing w:after="0" w:line="240" w:lineRule="auto"/>
        <w:jc w:val="both"/>
        <w:rPr>
          <w:rFonts w:ascii="Times New Roman" w:hAnsi="Times New Roman" w:cs="Times New Roman"/>
          <w:sz w:val="24"/>
          <w:szCs w:val="24"/>
        </w:rPr>
      </w:pPr>
      <w:r w:rsidRPr="002D4AB0">
        <w:rPr>
          <w:rFonts w:ascii="Times New Roman" w:hAnsi="Times New Roman" w:cs="Times New Roman"/>
          <w:sz w:val="24"/>
          <w:szCs w:val="24"/>
        </w:rPr>
        <w:t>T</w:t>
      </w:r>
      <w:r w:rsidR="007E7468" w:rsidRPr="002D4AB0">
        <w:rPr>
          <w:rFonts w:ascii="Times New Roman" w:hAnsi="Times New Roman" w:cs="Times New Roman"/>
          <w:sz w:val="24"/>
          <w:szCs w:val="24"/>
        </w:rPr>
        <w:t>he</w:t>
      </w:r>
      <w:r w:rsidR="00AE05D7" w:rsidRPr="002D4AB0">
        <w:rPr>
          <w:rFonts w:ascii="Times New Roman" w:hAnsi="Times New Roman" w:cs="Times New Roman"/>
          <w:sz w:val="24"/>
          <w:szCs w:val="24"/>
        </w:rPr>
        <w:t xml:space="preserve"> </w:t>
      </w:r>
      <w:r w:rsidR="007E7468" w:rsidRPr="002D4AB0">
        <w:rPr>
          <w:rFonts w:ascii="Times New Roman" w:hAnsi="Times New Roman" w:cs="Times New Roman"/>
          <w:sz w:val="24"/>
          <w:szCs w:val="24"/>
        </w:rPr>
        <w:t xml:space="preserve">material’s academic or educational rigor; </w:t>
      </w:r>
    </w:p>
    <w:p w14:paraId="0F1CE751" w14:textId="77777777" w:rsidR="004543A3" w:rsidRPr="002D4AB0" w:rsidRDefault="004543A3" w:rsidP="004543A3">
      <w:pPr>
        <w:pStyle w:val="ListParagraph"/>
        <w:spacing w:after="0" w:line="240" w:lineRule="auto"/>
        <w:ind w:left="1440"/>
        <w:jc w:val="both"/>
        <w:rPr>
          <w:rFonts w:ascii="Times New Roman" w:hAnsi="Times New Roman" w:cs="Times New Roman"/>
          <w:sz w:val="24"/>
          <w:szCs w:val="24"/>
        </w:rPr>
      </w:pPr>
    </w:p>
    <w:p w14:paraId="168D3434" w14:textId="52FA4B86" w:rsidR="000D028D" w:rsidRPr="002D4AB0" w:rsidRDefault="007E7468" w:rsidP="004543A3">
      <w:pPr>
        <w:pStyle w:val="ListParagraph"/>
        <w:numPr>
          <w:ilvl w:val="0"/>
          <w:numId w:val="8"/>
        </w:numPr>
        <w:spacing w:after="0" w:line="240" w:lineRule="auto"/>
        <w:jc w:val="both"/>
        <w:rPr>
          <w:rFonts w:ascii="Times New Roman" w:hAnsi="Times New Roman" w:cs="Times New Roman"/>
          <w:sz w:val="24"/>
          <w:szCs w:val="24"/>
        </w:rPr>
      </w:pPr>
      <w:r w:rsidRPr="002D4AB0">
        <w:rPr>
          <w:rFonts w:ascii="Times New Roman" w:hAnsi="Times New Roman" w:cs="Times New Roman"/>
          <w:sz w:val="24"/>
          <w:szCs w:val="24"/>
        </w:rPr>
        <w:t>The</w:t>
      </w:r>
      <w:r w:rsidR="00AE05D7"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material’s educational significance; </w:t>
      </w:r>
    </w:p>
    <w:p w14:paraId="0D2AE567" w14:textId="77777777" w:rsidR="004543A3" w:rsidRPr="002D4AB0" w:rsidRDefault="004543A3" w:rsidP="004543A3">
      <w:pPr>
        <w:pStyle w:val="ListParagraph"/>
        <w:spacing w:after="0" w:line="240" w:lineRule="auto"/>
        <w:ind w:left="1440"/>
        <w:jc w:val="both"/>
        <w:rPr>
          <w:rFonts w:ascii="Times New Roman" w:hAnsi="Times New Roman" w:cs="Times New Roman"/>
          <w:sz w:val="24"/>
          <w:szCs w:val="24"/>
        </w:rPr>
      </w:pPr>
    </w:p>
    <w:p w14:paraId="53946880" w14:textId="7F20174D" w:rsidR="000D028D" w:rsidRPr="002D4AB0" w:rsidRDefault="007E7468" w:rsidP="004543A3">
      <w:pPr>
        <w:pStyle w:val="ListParagraph"/>
        <w:numPr>
          <w:ilvl w:val="0"/>
          <w:numId w:val="8"/>
        </w:numPr>
        <w:spacing w:after="0" w:line="240" w:lineRule="auto"/>
        <w:jc w:val="both"/>
        <w:rPr>
          <w:rFonts w:ascii="Times New Roman" w:hAnsi="Times New Roman" w:cs="Times New Roman"/>
          <w:sz w:val="24"/>
          <w:szCs w:val="24"/>
        </w:rPr>
      </w:pPr>
      <w:r w:rsidRPr="002D4AB0">
        <w:rPr>
          <w:rFonts w:ascii="Times New Roman" w:hAnsi="Times New Roman" w:cs="Times New Roman"/>
          <w:sz w:val="24"/>
          <w:szCs w:val="24"/>
        </w:rPr>
        <w:t>The</w:t>
      </w:r>
      <w:r w:rsidR="00AE05D7"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material’s validity, accuracy, objectivity, currency, and appropriateness; </w:t>
      </w:r>
    </w:p>
    <w:p w14:paraId="0020B3A0" w14:textId="77777777" w:rsidR="004543A3" w:rsidRPr="002D4AB0" w:rsidRDefault="004543A3" w:rsidP="004543A3">
      <w:pPr>
        <w:pStyle w:val="ListParagraph"/>
        <w:spacing w:after="0" w:line="240" w:lineRule="auto"/>
        <w:ind w:left="1440"/>
        <w:jc w:val="both"/>
        <w:rPr>
          <w:rFonts w:ascii="Times New Roman" w:hAnsi="Times New Roman" w:cs="Times New Roman"/>
          <w:sz w:val="24"/>
          <w:szCs w:val="24"/>
        </w:rPr>
      </w:pPr>
    </w:p>
    <w:p w14:paraId="1E98511C" w14:textId="41AF60C8" w:rsidR="000D028D" w:rsidRPr="002D4AB0" w:rsidRDefault="007E7468" w:rsidP="004543A3">
      <w:pPr>
        <w:pStyle w:val="ListParagraph"/>
        <w:numPr>
          <w:ilvl w:val="0"/>
          <w:numId w:val="8"/>
        </w:numPr>
        <w:spacing w:after="0" w:line="240" w:lineRule="auto"/>
        <w:jc w:val="both"/>
        <w:rPr>
          <w:rFonts w:ascii="Times New Roman" w:hAnsi="Times New Roman" w:cs="Times New Roman"/>
          <w:sz w:val="24"/>
          <w:szCs w:val="24"/>
        </w:rPr>
      </w:pPr>
      <w:r w:rsidRPr="002D4AB0">
        <w:rPr>
          <w:rFonts w:ascii="Times New Roman" w:hAnsi="Times New Roman" w:cs="Times New Roman"/>
          <w:sz w:val="24"/>
          <w:szCs w:val="24"/>
        </w:rPr>
        <w:t>The</w:t>
      </w:r>
      <w:r w:rsidR="00AE05D7" w:rsidRPr="002D4AB0">
        <w:rPr>
          <w:rFonts w:ascii="Times New Roman" w:hAnsi="Times New Roman" w:cs="Times New Roman"/>
          <w:sz w:val="24"/>
          <w:szCs w:val="24"/>
        </w:rPr>
        <w:t xml:space="preserve"> </w:t>
      </w:r>
      <w:r w:rsidRPr="002D4AB0">
        <w:rPr>
          <w:rFonts w:ascii="Times New Roman" w:hAnsi="Times New Roman" w:cs="Times New Roman"/>
          <w:sz w:val="24"/>
          <w:szCs w:val="24"/>
        </w:rPr>
        <w:t>finite</w:t>
      </w:r>
      <w:r w:rsidR="00AE05D7"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availability of library shelf space and whether the space occupied by any </w:t>
      </w:r>
      <w:proofErr w:type="gramStart"/>
      <w:r w:rsidRPr="002D4AB0">
        <w:rPr>
          <w:rFonts w:ascii="Times New Roman" w:hAnsi="Times New Roman" w:cs="Times New Roman"/>
          <w:sz w:val="24"/>
          <w:szCs w:val="24"/>
        </w:rPr>
        <w:t>particular volume</w:t>
      </w:r>
      <w:proofErr w:type="gramEnd"/>
      <w:r w:rsidRPr="002D4AB0">
        <w:rPr>
          <w:rFonts w:ascii="Times New Roman" w:hAnsi="Times New Roman" w:cs="Times New Roman"/>
          <w:sz w:val="24"/>
          <w:szCs w:val="24"/>
        </w:rPr>
        <w:t xml:space="preserve"> could be better filled by a di</w:t>
      </w:r>
      <w:r w:rsidR="00951E2A" w:rsidRPr="002D4AB0">
        <w:rPr>
          <w:rFonts w:ascii="Times New Roman" w:hAnsi="Times New Roman" w:cs="Times New Roman"/>
          <w:sz w:val="24"/>
          <w:szCs w:val="24"/>
        </w:rPr>
        <w:t>ff</w:t>
      </w:r>
      <w:r w:rsidRPr="002D4AB0">
        <w:rPr>
          <w:rFonts w:ascii="Times New Roman" w:hAnsi="Times New Roman" w:cs="Times New Roman"/>
          <w:sz w:val="24"/>
          <w:szCs w:val="24"/>
        </w:rPr>
        <w:t>erent volume</w:t>
      </w:r>
      <w:r w:rsidR="00951E2A" w:rsidRPr="002D4AB0">
        <w:rPr>
          <w:rFonts w:ascii="Times New Roman" w:hAnsi="Times New Roman" w:cs="Times New Roman"/>
          <w:sz w:val="24"/>
          <w:szCs w:val="24"/>
        </w:rPr>
        <w:t xml:space="preserve"> </w:t>
      </w:r>
      <w:r w:rsidRPr="002D4AB0">
        <w:rPr>
          <w:rFonts w:ascii="Times New Roman" w:hAnsi="Times New Roman" w:cs="Times New Roman"/>
          <w:sz w:val="24"/>
          <w:szCs w:val="24"/>
        </w:rPr>
        <w:t>with</w:t>
      </w:r>
      <w:r w:rsidR="00951E2A" w:rsidRPr="002D4AB0">
        <w:rPr>
          <w:rFonts w:ascii="Times New Roman" w:hAnsi="Times New Roman" w:cs="Times New Roman"/>
          <w:sz w:val="24"/>
          <w:szCs w:val="24"/>
        </w:rPr>
        <w:t xml:space="preserve"> </w:t>
      </w:r>
      <w:r w:rsidRPr="002D4AB0">
        <w:rPr>
          <w:rFonts w:ascii="Times New Roman" w:hAnsi="Times New Roman" w:cs="Times New Roman"/>
          <w:sz w:val="24"/>
          <w:szCs w:val="24"/>
        </w:rPr>
        <w:t>greater</w:t>
      </w:r>
      <w:r w:rsidR="00951E2A"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academic rigor, </w:t>
      </w:r>
      <w:proofErr w:type="gramStart"/>
      <w:r w:rsidRPr="002D4AB0">
        <w:rPr>
          <w:rFonts w:ascii="Times New Roman" w:hAnsi="Times New Roman" w:cs="Times New Roman"/>
          <w:sz w:val="24"/>
          <w:szCs w:val="24"/>
        </w:rPr>
        <w:t>objectivity, or</w:t>
      </w:r>
      <w:proofErr w:type="gramEnd"/>
      <w:r w:rsidRPr="002D4AB0">
        <w:rPr>
          <w:rFonts w:ascii="Times New Roman" w:hAnsi="Times New Roman" w:cs="Times New Roman"/>
          <w:sz w:val="24"/>
          <w:szCs w:val="24"/>
        </w:rPr>
        <w:t xml:space="preserve"> accuracy, literary or educational merit, or quality; </w:t>
      </w:r>
    </w:p>
    <w:p w14:paraId="3129A9F4" w14:textId="77777777" w:rsidR="004543A3" w:rsidRPr="002D4AB0" w:rsidRDefault="004543A3" w:rsidP="004543A3">
      <w:pPr>
        <w:pStyle w:val="ListParagraph"/>
        <w:spacing w:after="0" w:line="240" w:lineRule="auto"/>
        <w:ind w:left="1440"/>
        <w:jc w:val="both"/>
        <w:rPr>
          <w:rFonts w:ascii="Times New Roman" w:hAnsi="Times New Roman" w:cs="Times New Roman"/>
          <w:sz w:val="24"/>
          <w:szCs w:val="24"/>
        </w:rPr>
      </w:pPr>
    </w:p>
    <w:p w14:paraId="7DCEBA41" w14:textId="0197A1DF" w:rsidR="000D028D" w:rsidRPr="002D4AB0" w:rsidRDefault="007E7468" w:rsidP="004543A3">
      <w:pPr>
        <w:pStyle w:val="ListParagraph"/>
        <w:numPr>
          <w:ilvl w:val="0"/>
          <w:numId w:val="8"/>
        </w:numPr>
        <w:spacing w:after="0" w:line="240" w:lineRule="auto"/>
        <w:jc w:val="both"/>
        <w:rPr>
          <w:rFonts w:ascii="Times New Roman" w:hAnsi="Times New Roman" w:cs="Times New Roman"/>
          <w:sz w:val="24"/>
          <w:szCs w:val="24"/>
        </w:rPr>
      </w:pPr>
      <w:r w:rsidRPr="002D4AB0">
        <w:rPr>
          <w:rFonts w:ascii="Times New Roman" w:hAnsi="Times New Roman" w:cs="Times New Roman"/>
          <w:sz w:val="24"/>
          <w:szCs w:val="24"/>
        </w:rPr>
        <w:t xml:space="preserve">The finite availability of instructional time and whether the time occupied teaching or learning any </w:t>
      </w:r>
      <w:proofErr w:type="gramStart"/>
      <w:r w:rsidRPr="002D4AB0">
        <w:rPr>
          <w:rFonts w:ascii="Times New Roman" w:hAnsi="Times New Roman" w:cs="Times New Roman"/>
          <w:sz w:val="24"/>
          <w:szCs w:val="24"/>
        </w:rPr>
        <w:t>particular material</w:t>
      </w:r>
      <w:proofErr w:type="gramEnd"/>
      <w:r w:rsidRPr="002D4AB0">
        <w:rPr>
          <w:rFonts w:ascii="Times New Roman" w:hAnsi="Times New Roman" w:cs="Times New Roman"/>
          <w:sz w:val="24"/>
          <w:szCs w:val="24"/>
        </w:rPr>
        <w:t xml:space="preserve"> could be better spent on material with greater academic rigor, objectivity, or accuracy, literary or educational merit, or quality. </w:t>
      </w:r>
    </w:p>
    <w:p w14:paraId="17869782" w14:textId="77777777" w:rsidR="004543A3" w:rsidRPr="002D4AB0" w:rsidRDefault="004543A3" w:rsidP="00A11D5C">
      <w:pPr>
        <w:spacing w:after="0" w:line="240" w:lineRule="auto"/>
        <w:jc w:val="both"/>
        <w:rPr>
          <w:rFonts w:ascii="Times New Roman" w:hAnsi="Times New Roman" w:cs="Times New Roman"/>
          <w:sz w:val="24"/>
          <w:szCs w:val="24"/>
        </w:rPr>
      </w:pPr>
    </w:p>
    <w:p w14:paraId="7628E36F" w14:textId="37F044A7" w:rsidR="00E10267" w:rsidRPr="002D4AB0" w:rsidRDefault="007E7468"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In no event will Instructional Materials be removed or not selected based upon the disagreement or opposition of the viewpoints of that material. </w:t>
      </w:r>
    </w:p>
    <w:p w14:paraId="1D941179" w14:textId="77777777" w:rsidR="00190941" w:rsidRPr="002D4AB0" w:rsidRDefault="00190941" w:rsidP="00993BF2">
      <w:pPr>
        <w:spacing w:after="0" w:line="240" w:lineRule="auto"/>
        <w:ind w:left="720"/>
        <w:jc w:val="both"/>
        <w:rPr>
          <w:rFonts w:ascii="Times New Roman" w:hAnsi="Times New Roman" w:cs="Times New Roman"/>
          <w:sz w:val="24"/>
          <w:szCs w:val="24"/>
        </w:rPr>
      </w:pPr>
    </w:p>
    <w:p w14:paraId="00D1552E" w14:textId="1116A763" w:rsidR="00D64B2B" w:rsidRPr="002D4AB0" w:rsidRDefault="004420F3"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Teachers, media specialists, guidance counselors and administrators have the responsibility to select materials for the education of all students in the </w:t>
      </w:r>
      <w:r w:rsidR="00952539" w:rsidRPr="002D4AB0">
        <w:rPr>
          <w:rFonts w:ascii="Times New Roman" w:hAnsi="Times New Roman" w:cs="Times New Roman"/>
          <w:sz w:val="24"/>
          <w:szCs w:val="24"/>
        </w:rPr>
        <w:t>school</w:t>
      </w:r>
      <w:r w:rsidR="002F40EF"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Ultimately, the </w:t>
      </w:r>
      <w:r w:rsidR="000842A2">
        <w:rPr>
          <w:rFonts w:ascii="Times New Roman" w:hAnsi="Times New Roman" w:cs="Times New Roman"/>
          <w:sz w:val="24"/>
          <w:szCs w:val="24"/>
        </w:rPr>
        <w:t xml:space="preserve">Myrtle Beach STEM </w:t>
      </w:r>
      <w:r w:rsidR="0069690E">
        <w:rPr>
          <w:rFonts w:ascii="Times New Roman" w:hAnsi="Times New Roman" w:cs="Times New Roman"/>
          <w:sz w:val="24"/>
          <w:szCs w:val="24"/>
        </w:rPr>
        <w:t xml:space="preserve">Academy </w:t>
      </w:r>
      <w:r w:rsidR="00F34264" w:rsidRPr="002D4AB0">
        <w:rPr>
          <w:rFonts w:ascii="Times New Roman" w:hAnsi="Times New Roman" w:cs="Times New Roman"/>
          <w:sz w:val="24"/>
          <w:szCs w:val="24"/>
        </w:rPr>
        <w:t xml:space="preserve">Board of Directors </w:t>
      </w:r>
      <w:r w:rsidR="00952539" w:rsidRPr="002D4AB0">
        <w:rPr>
          <w:rFonts w:ascii="Times New Roman" w:hAnsi="Times New Roman" w:cs="Times New Roman"/>
          <w:sz w:val="24"/>
          <w:szCs w:val="24"/>
        </w:rPr>
        <w:t>(“</w:t>
      </w:r>
      <w:r w:rsidR="00D1096F">
        <w:rPr>
          <w:rFonts w:ascii="Times New Roman" w:hAnsi="Times New Roman" w:cs="Times New Roman"/>
          <w:sz w:val="24"/>
          <w:szCs w:val="24"/>
        </w:rPr>
        <w:t>M</w:t>
      </w:r>
      <w:r w:rsidR="000842A2">
        <w:rPr>
          <w:rFonts w:ascii="Times New Roman" w:hAnsi="Times New Roman" w:cs="Times New Roman"/>
          <w:sz w:val="24"/>
          <w:szCs w:val="24"/>
        </w:rPr>
        <w:t>B STEM</w:t>
      </w:r>
      <w:r w:rsidR="00952539" w:rsidRPr="002D4AB0">
        <w:rPr>
          <w:rFonts w:ascii="Times New Roman" w:hAnsi="Times New Roman" w:cs="Times New Roman"/>
          <w:sz w:val="24"/>
          <w:szCs w:val="24"/>
        </w:rPr>
        <w:t xml:space="preserve"> Board”) </w:t>
      </w:r>
      <w:r w:rsidRPr="002D4AB0">
        <w:rPr>
          <w:rFonts w:ascii="Times New Roman" w:hAnsi="Times New Roman" w:cs="Times New Roman"/>
          <w:sz w:val="24"/>
          <w:szCs w:val="24"/>
        </w:rPr>
        <w:t xml:space="preserve">has final approval of all instructional materials. </w:t>
      </w:r>
    </w:p>
    <w:p w14:paraId="1A2870C7" w14:textId="77777777" w:rsidR="00D64B2B" w:rsidRPr="002D4AB0" w:rsidRDefault="00D64B2B" w:rsidP="00993BF2">
      <w:pPr>
        <w:spacing w:after="0" w:line="240" w:lineRule="auto"/>
        <w:ind w:left="720"/>
        <w:jc w:val="both"/>
        <w:rPr>
          <w:rFonts w:ascii="Times New Roman" w:hAnsi="Times New Roman" w:cs="Times New Roman"/>
          <w:sz w:val="24"/>
          <w:szCs w:val="24"/>
        </w:rPr>
      </w:pPr>
    </w:p>
    <w:p w14:paraId="3165AF93" w14:textId="39BDDD08" w:rsidR="004420F3" w:rsidRPr="002D4AB0" w:rsidRDefault="004420F3"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The right of students to learn and the freedom of teachers to teach shall be respected. Every effort shall be made to provide materials that present all points of view concerning international, national</w:t>
      </w:r>
      <w:r w:rsidR="005F169A" w:rsidRPr="002D4AB0">
        <w:rPr>
          <w:rFonts w:ascii="Times New Roman" w:hAnsi="Times New Roman" w:cs="Times New Roman"/>
          <w:sz w:val="24"/>
          <w:szCs w:val="24"/>
        </w:rPr>
        <w:t>,</w:t>
      </w:r>
      <w:r w:rsidRPr="002D4AB0">
        <w:rPr>
          <w:rFonts w:ascii="Times New Roman" w:hAnsi="Times New Roman" w:cs="Times New Roman"/>
          <w:sz w:val="24"/>
          <w:szCs w:val="24"/>
        </w:rPr>
        <w:t xml:space="preserve"> and local issues. Materials shall not be excluded from use because of the race, nationality or political or religious views of the author or publisher. Materials </w:t>
      </w:r>
      <w:r w:rsidRPr="002D4AB0">
        <w:rPr>
          <w:rFonts w:ascii="Times New Roman" w:hAnsi="Times New Roman" w:cs="Times New Roman"/>
          <w:sz w:val="24"/>
          <w:szCs w:val="24"/>
        </w:rPr>
        <w:lastRenderedPageBreak/>
        <w:t>of sound factual authority or generally accepted theories shall not be proscribed or removed from classrooms and media centers.</w:t>
      </w:r>
      <w:r w:rsidR="001B6963" w:rsidRPr="002D4AB0">
        <w:rPr>
          <w:rFonts w:ascii="Times New Roman" w:hAnsi="Times New Roman" w:cs="Times New Roman"/>
          <w:sz w:val="24"/>
          <w:szCs w:val="24"/>
        </w:rPr>
        <w:t xml:space="preserve"> </w:t>
      </w:r>
    </w:p>
    <w:p w14:paraId="4BC72CDA" w14:textId="77777777" w:rsidR="004420F3" w:rsidRPr="002D4AB0" w:rsidRDefault="004420F3" w:rsidP="00993BF2">
      <w:pPr>
        <w:spacing w:after="0" w:line="240" w:lineRule="auto"/>
        <w:ind w:left="720"/>
        <w:jc w:val="both"/>
        <w:rPr>
          <w:rFonts w:ascii="Times New Roman" w:hAnsi="Times New Roman" w:cs="Times New Roman"/>
          <w:sz w:val="24"/>
          <w:szCs w:val="24"/>
        </w:rPr>
      </w:pPr>
    </w:p>
    <w:p w14:paraId="1963D665" w14:textId="62FE4D5B" w:rsidR="004F27B3" w:rsidRPr="002D4AB0" w:rsidRDefault="00740386"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Despite the care taken to select appropriate materials and the qualifications of the professionals selecting the materials, t</w:t>
      </w:r>
      <w:r w:rsidR="00E112C7" w:rsidRPr="002D4AB0">
        <w:rPr>
          <w:rFonts w:ascii="Times New Roman" w:hAnsi="Times New Roman" w:cs="Times New Roman"/>
          <w:sz w:val="24"/>
          <w:szCs w:val="24"/>
        </w:rPr>
        <w:t xml:space="preserve">he </w:t>
      </w:r>
      <w:r w:rsidR="00D1096F">
        <w:rPr>
          <w:rFonts w:ascii="Times New Roman" w:hAnsi="Times New Roman" w:cs="Times New Roman"/>
          <w:sz w:val="24"/>
          <w:szCs w:val="24"/>
        </w:rPr>
        <w:t>M</w:t>
      </w:r>
      <w:r w:rsidR="000842A2">
        <w:rPr>
          <w:rFonts w:ascii="Times New Roman" w:hAnsi="Times New Roman" w:cs="Times New Roman"/>
          <w:sz w:val="24"/>
          <w:szCs w:val="24"/>
        </w:rPr>
        <w:t>B STEM</w:t>
      </w:r>
      <w:r w:rsidR="005F169A" w:rsidRPr="002D4AB0">
        <w:rPr>
          <w:rFonts w:ascii="Times New Roman" w:hAnsi="Times New Roman" w:cs="Times New Roman"/>
          <w:sz w:val="24"/>
          <w:szCs w:val="24"/>
        </w:rPr>
        <w:t xml:space="preserve"> B</w:t>
      </w:r>
      <w:r w:rsidR="00E112C7" w:rsidRPr="002D4AB0">
        <w:rPr>
          <w:rFonts w:ascii="Times New Roman" w:hAnsi="Times New Roman" w:cs="Times New Roman"/>
          <w:sz w:val="24"/>
          <w:szCs w:val="24"/>
        </w:rPr>
        <w:t>oard recognizes the right of an individual parent/legal guardian of a</w:t>
      </w:r>
      <w:r w:rsidR="000842A2">
        <w:rPr>
          <w:rFonts w:ascii="Times New Roman" w:hAnsi="Times New Roman" w:cs="Times New Roman"/>
          <w:sz w:val="24"/>
          <w:szCs w:val="24"/>
        </w:rPr>
        <w:t xml:space="preserve">n </w:t>
      </w:r>
      <w:r w:rsidR="00D1096F">
        <w:rPr>
          <w:rFonts w:ascii="Times New Roman" w:hAnsi="Times New Roman" w:cs="Times New Roman"/>
          <w:sz w:val="24"/>
          <w:szCs w:val="24"/>
        </w:rPr>
        <w:t>M</w:t>
      </w:r>
      <w:r w:rsidR="000842A2">
        <w:rPr>
          <w:rFonts w:ascii="Times New Roman" w:hAnsi="Times New Roman" w:cs="Times New Roman"/>
          <w:sz w:val="24"/>
          <w:szCs w:val="24"/>
        </w:rPr>
        <w:t>B STEM</w:t>
      </w:r>
      <w:r w:rsidR="00E112C7" w:rsidRPr="002D4AB0">
        <w:rPr>
          <w:rFonts w:ascii="Times New Roman" w:hAnsi="Times New Roman" w:cs="Times New Roman"/>
          <w:sz w:val="24"/>
          <w:szCs w:val="24"/>
        </w:rPr>
        <w:t xml:space="preserve"> student to ask that </w:t>
      </w:r>
      <w:proofErr w:type="gramStart"/>
      <w:r w:rsidR="00E112C7" w:rsidRPr="002D4AB0">
        <w:rPr>
          <w:rFonts w:ascii="Times New Roman" w:hAnsi="Times New Roman" w:cs="Times New Roman"/>
          <w:sz w:val="24"/>
          <w:szCs w:val="24"/>
        </w:rPr>
        <w:t>particular instructional</w:t>
      </w:r>
      <w:proofErr w:type="gramEnd"/>
      <w:r w:rsidR="00E112C7" w:rsidRPr="002D4AB0">
        <w:rPr>
          <w:rFonts w:ascii="Times New Roman" w:hAnsi="Times New Roman" w:cs="Times New Roman"/>
          <w:sz w:val="24"/>
          <w:szCs w:val="24"/>
        </w:rPr>
        <w:t xml:space="preserve"> materials not be made available to his/her child. </w:t>
      </w:r>
      <w:r w:rsidR="00B54201" w:rsidRPr="002D4AB0">
        <w:rPr>
          <w:rFonts w:ascii="Times New Roman" w:hAnsi="Times New Roman" w:cs="Times New Roman"/>
          <w:sz w:val="24"/>
          <w:szCs w:val="24"/>
        </w:rPr>
        <w:t xml:space="preserve"> </w:t>
      </w:r>
    </w:p>
    <w:p w14:paraId="0065D156" w14:textId="77777777" w:rsidR="00B1396B" w:rsidRPr="002D4AB0" w:rsidRDefault="00B1396B" w:rsidP="004F27B3">
      <w:pPr>
        <w:spacing w:after="0" w:line="240" w:lineRule="auto"/>
        <w:jc w:val="both"/>
        <w:rPr>
          <w:rFonts w:ascii="Times New Roman" w:hAnsi="Times New Roman" w:cs="Times New Roman"/>
          <w:sz w:val="24"/>
          <w:szCs w:val="24"/>
        </w:rPr>
      </w:pPr>
    </w:p>
    <w:p w14:paraId="1AD8C701" w14:textId="000C5031" w:rsidR="00D52C2A" w:rsidRPr="002D4AB0" w:rsidRDefault="00D52C2A" w:rsidP="00993BF2">
      <w:pPr>
        <w:pStyle w:val="ListParagraph"/>
        <w:numPr>
          <w:ilvl w:val="0"/>
          <w:numId w:val="1"/>
        </w:numPr>
        <w:spacing w:after="0" w:line="240" w:lineRule="auto"/>
        <w:ind w:left="720"/>
        <w:jc w:val="both"/>
        <w:rPr>
          <w:rFonts w:ascii="Times New Roman" w:hAnsi="Times New Roman" w:cs="Times New Roman"/>
          <w:b/>
          <w:bCs/>
          <w:sz w:val="24"/>
          <w:szCs w:val="24"/>
        </w:rPr>
      </w:pPr>
      <w:r w:rsidRPr="002D4AB0">
        <w:rPr>
          <w:rFonts w:ascii="Times New Roman" w:hAnsi="Times New Roman" w:cs="Times New Roman"/>
          <w:b/>
          <w:bCs/>
          <w:sz w:val="24"/>
          <w:szCs w:val="24"/>
        </w:rPr>
        <w:t>Requests for Reconsideration of Materials</w:t>
      </w:r>
      <w:r w:rsidR="001C3DCE" w:rsidRPr="002D4AB0">
        <w:rPr>
          <w:rFonts w:ascii="Times New Roman" w:hAnsi="Times New Roman" w:cs="Times New Roman"/>
          <w:b/>
          <w:bCs/>
          <w:sz w:val="24"/>
          <w:szCs w:val="24"/>
        </w:rPr>
        <w:t>: Good Faith School Level Resolution</w:t>
      </w:r>
    </w:p>
    <w:p w14:paraId="1CE5FA8D" w14:textId="77777777" w:rsidR="005E223F" w:rsidRPr="002D4AB0" w:rsidRDefault="005E223F" w:rsidP="001C3DCE">
      <w:pPr>
        <w:spacing w:after="0" w:line="240" w:lineRule="auto"/>
        <w:jc w:val="both"/>
        <w:rPr>
          <w:rFonts w:ascii="Times New Roman" w:hAnsi="Times New Roman" w:cs="Times New Roman"/>
          <w:sz w:val="24"/>
          <w:szCs w:val="24"/>
        </w:rPr>
      </w:pPr>
    </w:p>
    <w:p w14:paraId="002817BC" w14:textId="62C2BBE5" w:rsidR="00971E12" w:rsidRPr="002D4AB0" w:rsidRDefault="00487720"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While the board shall not permit anyone to exercise censorship over instructional materials and library collections, provisions shall be made for parents/legal guardians</w:t>
      </w:r>
      <w:r w:rsidR="00503D41" w:rsidRPr="002D4AB0">
        <w:rPr>
          <w:rFonts w:ascii="Times New Roman" w:hAnsi="Times New Roman" w:cs="Times New Roman"/>
          <w:sz w:val="24"/>
          <w:szCs w:val="24"/>
        </w:rPr>
        <w:t xml:space="preserve"> </w:t>
      </w:r>
      <w:r w:rsidR="003909A9" w:rsidRPr="002D4AB0">
        <w:rPr>
          <w:rFonts w:ascii="Times New Roman" w:hAnsi="Times New Roman" w:cs="Times New Roman"/>
          <w:sz w:val="24"/>
          <w:szCs w:val="24"/>
        </w:rPr>
        <w:t>to request the</w:t>
      </w:r>
      <w:r w:rsidR="00971E12" w:rsidRPr="002D4AB0">
        <w:rPr>
          <w:rFonts w:ascii="Times New Roman" w:hAnsi="Times New Roman" w:cs="Times New Roman"/>
          <w:sz w:val="24"/>
          <w:szCs w:val="24"/>
        </w:rPr>
        <w:t xml:space="preserve"> re</w:t>
      </w:r>
      <w:r w:rsidR="003909A9" w:rsidRPr="002D4AB0">
        <w:rPr>
          <w:rFonts w:ascii="Times New Roman" w:hAnsi="Times New Roman" w:cs="Times New Roman"/>
          <w:sz w:val="24"/>
          <w:szCs w:val="24"/>
        </w:rPr>
        <w:t xml:space="preserve">consideration of </w:t>
      </w:r>
      <w:r w:rsidR="00D1096F">
        <w:rPr>
          <w:rFonts w:ascii="Times New Roman" w:hAnsi="Times New Roman" w:cs="Times New Roman"/>
          <w:sz w:val="24"/>
          <w:szCs w:val="24"/>
        </w:rPr>
        <w:t>M</w:t>
      </w:r>
      <w:r w:rsidR="000842A2">
        <w:rPr>
          <w:rFonts w:ascii="Times New Roman" w:hAnsi="Times New Roman" w:cs="Times New Roman"/>
          <w:sz w:val="24"/>
          <w:szCs w:val="24"/>
        </w:rPr>
        <w:t>B STEM</w:t>
      </w:r>
      <w:r w:rsidR="003909A9" w:rsidRPr="002D4AB0">
        <w:rPr>
          <w:rFonts w:ascii="Times New Roman" w:hAnsi="Times New Roman" w:cs="Times New Roman"/>
          <w:sz w:val="24"/>
          <w:szCs w:val="24"/>
        </w:rPr>
        <w:t xml:space="preserve"> Instructional Materials. </w:t>
      </w:r>
    </w:p>
    <w:p w14:paraId="24E8EA05" w14:textId="77777777" w:rsidR="001C3DCE" w:rsidRPr="002D4AB0" w:rsidRDefault="001C3DCE" w:rsidP="00993BF2">
      <w:pPr>
        <w:spacing w:after="0" w:line="240" w:lineRule="auto"/>
        <w:ind w:left="720"/>
        <w:jc w:val="both"/>
        <w:rPr>
          <w:rFonts w:ascii="Times New Roman" w:hAnsi="Times New Roman" w:cs="Times New Roman"/>
          <w:sz w:val="24"/>
          <w:szCs w:val="24"/>
        </w:rPr>
      </w:pPr>
    </w:p>
    <w:p w14:paraId="5F6FE35E" w14:textId="526B2F24" w:rsidR="00971E12" w:rsidRPr="002D4AB0" w:rsidRDefault="00971E12"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Additionally</w:t>
      </w:r>
      <w:r w:rsidR="003909A9" w:rsidRPr="002D4AB0">
        <w:rPr>
          <w:rFonts w:ascii="Times New Roman" w:hAnsi="Times New Roman" w:cs="Times New Roman"/>
          <w:sz w:val="24"/>
          <w:szCs w:val="24"/>
        </w:rPr>
        <w:t>,</w:t>
      </w:r>
      <w:r w:rsidR="00487720" w:rsidRPr="002D4AB0">
        <w:rPr>
          <w:rFonts w:ascii="Times New Roman" w:hAnsi="Times New Roman" w:cs="Times New Roman"/>
          <w:sz w:val="24"/>
          <w:szCs w:val="24"/>
        </w:rPr>
        <w:t xml:space="preserve"> a</w:t>
      </w:r>
      <w:r w:rsidR="000842A2">
        <w:rPr>
          <w:rFonts w:ascii="Times New Roman" w:hAnsi="Times New Roman" w:cs="Times New Roman"/>
          <w:sz w:val="24"/>
          <w:szCs w:val="24"/>
        </w:rPr>
        <w:t>n MB STEM</w:t>
      </w:r>
      <w:r w:rsidR="00487720" w:rsidRPr="002D4AB0">
        <w:rPr>
          <w:rFonts w:ascii="Times New Roman" w:hAnsi="Times New Roman" w:cs="Times New Roman"/>
          <w:sz w:val="24"/>
          <w:szCs w:val="24"/>
        </w:rPr>
        <w:t xml:space="preserve"> teacher, media specialist, guidance counselor or administrator may also request the reconsideration of material at </w:t>
      </w:r>
      <w:r w:rsidR="00D1096F">
        <w:rPr>
          <w:rFonts w:ascii="Times New Roman" w:hAnsi="Times New Roman" w:cs="Times New Roman"/>
          <w:sz w:val="24"/>
          <w:szCs w:val="24"/>
        </w:rPr>
        <w:t>M</w:t>
      </w:r>
      <w:r w:rsidR="000842A2">
        <w:rPr>
          <w:rFonts w:ascii="Times New Roman" w:hAnsi="Times New Roman" w:cs="Times New Roman"/>
          <w:sz w:val="24"/>
          <w:szCs w:val="24"/>
        </w:rPr>
        <w:t>B STEM</w:t>
      </w:r>
      <w:r w:rsidR="00487720" w:rsidRPr="002D4AB0">
        <w:rPr>
          <w:rFonts w:ascii="Times New Roman" w:hAnsi="Times New Roman" w:cs="Times New Roman"/>
          <w:sz w:val="24"/>
          <w:szCs w:val="24"/>
        </w:rPr>
        <w:t xml:space="preserve"> believed to be age-inappropriate and for which there are no supporting reviews in recognized sources. </w:t>
      </w:r>
    </w:p>
    <w:p w14:paraId="13A92D81" w14:textId="77777777" w:rsidR="001C3DCE" w:rsidRPr="002D4AB0" w:rsidRDefault="001C3DCE" w:rsidP="001C3DCE">
      <w:pPr>
        <w:spacing w:after="0" w:line="240" w:lineRule="auto"/>
        <w:jc w:val="both"/>
        <w:rPr>
          <w:rFonts w:ascii="Times New Roman" w:hAnsi="Times New Roman" w:cs="Times New Roman"/>
          <w:sz w:val="24"/>
          <w:szCs w:val="24"/>
        </w:rPr>
      </w:pPr>
    </w:p>
    <w:p w14:paraId="21071893" w14:textId="05B8F506" w:rsidR="00CA77B1" w:rsidRPr="002D4AB0" w:rsidRDefault="00971E12"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To commence a good faith </w:t>
      </w:r>
      <w:r w:rsidR="00CA0D67" w:rsidRPr="002D4AB0">
        <w:rPr>
          <w:rFonts w:ascii="Times New Roman" w:hAnsi="Times New Roman" w:cs="Times New Roman"/>
          <w:sz w:val="24"/>
          <w:szCs w:val="24"/>
        </w:rPr>
        <w:t>request for reconsideration of a material</w:t>
      </w:r>
      <w:r w:rsidR="00A84545" w:rsidRPr="002D4AB0">
        <w:rPr>
          <w:rFonts w:ascii="Times New Roman" w:hAnsi="Times New Roman" w:cs="Times New Roman"/>
          <w:sz w:val="24"/>
          <w:szCs w:val="24"/>
        </w:rPr>
        <w:t>, the</w:t>
      </w:r>
      <w:r w:rsidR="003326E0" w:rsidRPr="002D4AB0">
        <w:rPr>
          <w:rFonts w:ascii="Times New Roman" w:hAnsi="Times New Roman" w:cs="Times New Roman"/>
          <w:sz w:val="24"/>
          <w:szCs w:val="24"/>
        </w:rPr>
        <w:t xml:space="preserve"> </w:t>
      </w:r>
      <w:r w:rsidR="00CA77B1" w:rsidRPr="002D4AB0">
        <w:rPr>
          <w:rFonts w:ascii="Times New Roman" w:hAnsi="Times New Roman" w:cs="Times New Roman"/>
          <w:sz w:val="24"/>
          <w:szCs w:val="24"/>
        </w:rPr>
        <w:t>parent, guardian, or professional st</w:t>
      </w:r>
      <w:r w:rsidR="00487720" w:rsidRPr="002D4AB0">
        <w:rPr>
          <w:rFonts w:ascii="Times New Roman" w:hAnsi="Times New Roman" w:cs="Times New Roman"/>
          <w:sz w:val="24"/>
          <w:szCs w:val="24"/>
        </w:rPr>
        <w:t>aff</w:t>
      </w:r>
      <w:r w:rsidR="00CA77B1" w:rsidRPr="002D4AB0">
        <w:rPr>
          <w:rFonts w:ascii="Times New Roman" w:hAnsi="Times New Roman" w:cs="Times New Roman"/>
          <w:sz w:val="24"/>
          <w:szCs w:val="24"/>
        </w:rPr>
        <w:t xml:space="preserve"> member</w:t>
      </w:r>
      <w:r w:rsidR="00124734" w:rsidRPr="002D4AB0">
        <w:rPr>
          <w:rFonts w:ascii="Times New Roman" w:hAnsi="Times New Roman" w:cs="Times New Roman"/>
          <w:sz w:val="24"/>
          <w:szCs w:val="24"/>
        </w:rPr>
        <w:t xml:space="preserve"> </w:t>
      </w:r>
      <w:r w:rsidR="001B01B7" w:rsidRPr="002D4AB0">
        <w:rPr>
          <w:rFonts w:ascii="Times New Roman" w:hAnsi="Times New Roman" w:cs="Times New Roman"/>
          <w:sz w:val="24"/>
          <w:szCs w:val="24"/>
        </w:rPr>
        <w:t xml:space="preserve">should follow the </w:t>
      </w:r>
      <w:r w:rsidR="00F235D9" w:rsidRPr="002D4AB0">
        <w:rPr>
          <w:rFonts w:ascii="Times New Roman" w:hAnsi="Times New Roman" w:cs="Times New Roman"/>
          <w:sz w:val="24"/>
          <w:szCs w:val="24"/>
        </w:rPr>
        <w:t xml:space="preserve">procedure </w:t>
      </w:r>
      <w:r w:rsidR="0012507C">
        <w:rPr>
          <w:rFonts w:ascii="Times New Roman" w:hAnsi="Times New Roman" w:cs="Times New Roman"/>
          <w:sz w:val="24"/>
          <w:szCs w:val="24"/>
        </w:rPr>
        <w:t xml:space="preserve">promulgated by the </w:t>
      </w:r>
      <w:r w:rsidR="00D1096F">
        <w:rPr>
          <w:rFonts w:ascii="Times New Roman" w:hAnsi="Times New Roman" w:cs="Times New Roman"/>
          <w:sz w:val="24"/>
          <w:szCs w:val="24"/>
        </w:rPr>
        <w:t>M</w:t>
      </w:r>
      <w:r w:rsidR="00B131B4">
        <w:rPr>
          <w:rFonts w:ascii="Times New Roman" w:hAnsi="Times New Roman" w:cs="Times New Roman"/>
          <w:sz w:val="24"/>
          <w:szCs w:val="24"/>
        </w:rPr>
        <w:t xml:space="preserve">B STEM </w:t>
      </w:r>
      <w:r w:rsidR="0012507C">
        <w:rPr>
          <w:rFonts w:ascii="Times New Roman" w:hAnsi="Times New Roman" w:cs="Times New Roman"/>
          <w:sz w:val="24"/>
          <w:szCs w:val="24"/>
        </w:rPr>
        <w:t xml:space="preserve">Principal or </w:t>
      </w:r>
      <w:proofErr w:type="gramStart"/>
      <w:r w:rsidR="0012507C">
        <w:rPr>
          <w:rFonts w:ascii="Times New Roman" w:hAnsi="Times New Roman" w:cs="Times New Roman"/>
          <w:sz w:val="24"/>
          <w:szCs w:val="24"/>
        </w:rPr>
        <w:t>designee</w:t>
      </w:r>
      <w:proofErr w:type="gramEnd"/>
      <w:r w:rsidR="002A5CB9" w:rsidRPr="002D4AB0">
        <w:rPr>
          <w:rFonts w:ascii="Times New Roman" w:hAnsi="Times New Roman" w:cs="Times New Roman"/>
          <w:sz w:val="24"/>
          <w:szCs w:val="24"/>
        </w:rPr>
        <w:t>.</w:t>
      </w:r>
      <w:r w:rsidR="00071FEC" w:rsidRPr="002D4AB0">
        <w:rPr>
          <w:rFonts w:ascii="Times New Roman" w:hAnsi="Times New Roman" w:cs="Times New Roman"/>
          <w:sz w:val="24"/>
          <w:szCs w:val="24"/>
        </w:rPr>
        <w:t xml:space="preserve"> No Complainant shall file more than five </w:t>
      </w:r>
      <w:r w:rsidR="00C41F9D" w:rsidRPr="002D4AB0">
        <w:rPr>
          <w:rFonts w:ascii="Times New Roman" w:hAnsi="Times New Roman" w:cs="Times New Roman"/>
          <w:sz w:val="24"/>
          <w:szCs w:val="24"/>
        </w:rPr>
        <w:t xml:space="preserve">reconsideration requests </w:t>
      </w:r>
      <w:r w:rsidR="00071FEC" w:rsidRPr="002D4AB0">
        <w:rPr>
          <w:rFonts w:ascii="Times New Roman" w:hAnsi="Times New Roman" w:cs="Times New Roman"/>
          <w:sz w:val="24"/>
          <w:szCs w:val="24"/>
        </w:rPr>
        <w:t>in any given calendar month.</w:t>
      </w:r>
    </w:p>
    <w:p w14:paraId="51701765" w14:textId="77777777" w:rsidR="004F27B3" w:rsidRPr="002D4AB0" w:rsidRDefault="004F27B3" w:rsidP="004420F3">
      <w:pPr>
        <w:spacing w:after="0" w:line="240" w:lineRule="auto"/>
        <w:jc w:val="both"/>
        <w:rPr>
          <w:rFonts w:ascii="Times New Roman" w:hAnsi="Times New Roman" w:cs="Times New Roman"/>
          <w:sz w:val="24"/>
          <w:szCs w:val="24"/>
        </w:rPr>
      </w:pPr>
    </w:p>
    <w:p w14:paraId="64309FF8" w14:textId="317DDE75" w:rsidR="007F3FE4" w:rsidRPr="002D4AB0" w:rsidRDefault="00BD3ABF" w:rsidP="00993BF2">
      <w:pPr>
        <w:pStyle w:val="ListParagraph"/>
        <w:numPr>
          <w:ilvl w:val="0"/>
          <w:numId w:val="1"/>
        </w:numPr>
        <w:spacing w:after="0" w:line="240" w:lineRule="auto"/>
        <w:ind w:left="720"/>
        <w:jc w:val="both"/>
        <w:rPr>
          <w:rFonts w:ascii="Times New Roman" w:hAnsi="Times New Roman" w:cs="Times New Roman"/>
          <w:b/>
          <w:bCs/>
          <w:sz w:val="24"/>
          <w:szCs w:val="24"/>
        </w:rPr>
      </w:pPr>
      <w:r w:rsidRPr="002D4AB0">
        <w:rPr>
          <w:rFonts w:ascii="Times New Roman" w:hAnsi="Times New Roman" w:cs="Times New Roman"/>
          <w:b/>
          <w:bCs/>
          <w:sz w:val="24"/>
          <w:szCs w:val="24"/>
        </w:rPr>
        <w:t>Complain</w:t>
      </w:r>
      <w:r w:rsidR="0057422B" w:rsidRPr="002D4AB0">
        <w:rPr>
          <w:rFonts w:ascii="Times New Roman" w:hAnsi="Times New Roman" w:cs="Times New Roman"/>
          <w:b/>
          <w:bCs/>
          <w:sz w:val="24"/>
          <w:szCs w:val="24"/>
        </w:rPr>
        <w:t>t</w:t>
      </w:r>
      <w:r w:rsidRPr="002D4AB0">
        <w:rPr>
          <w:rFonts w:ascii="Times New Roman" w:hAnsi="Times New Roman" w:cs="Times New Roman"/>
          <w:b/>
          <w:bCs/>
          <w:sz w:val="24"/>
          <w:szCs w:val="24"/>
        </w:rPr>
        <w:t xml:space="preserve"> to </w:t>
      </w:r>
      <w:r w:rsidR="00D1096F">
        <w:rPr>
          <w:rFonts w:ascii="Times New Roman" w:hAnsi="Times New Roman" w:cs="Times New Roman"/>
          <w:b/>
          <w:bCs/>
          <w:sz w:val="24"/>
          <w:szCs w:val="24"/>
        </w:rPr>
        <w:t>M</w:t>
      </w:r>
      <w:r w:rsidR="00614415">
        <w:rPr>
          <w:rFonts w:ascii="Times New Roman" w:hAnsi="Times New Roman" w:cs="Times New Roman"/>
          <w:b/>
          <w:bCs/>
          <w:sz w:val="24"/>
          <w:szCs w:val="24"/>
        </w:rPr>
        <w:t>B STEM</w:t>
      </w:r>
      <w:r w:rsidRPr="002D4AB0">
        <w:rPr>
          <w:rFonts w:ascii="Times New Roman" w:hAnsi="Times New Roman" w:cs="Times New Roman"/>
          <w:b/>
          <w:bCs/>
          <w:sz w:val="24"/>
          <w:szCs w:val="24"/>
        </w:rPr>
        <w:t xml:space="preserve"> Board</w:t>
      </w:r>
    </w:p>
    <w:p w14:paraId="089CC310" w14:textId="77777777" w:rsidR="00BD3ABF" w:rsidRPr="002D4AB0" w:rsidRDefault="00BD3ABF" w:rsidP="006F0710">
      <w:pPr>
        <w:pStyle w:val="ListParagraph"/>
        <w:spacing w:after="0" w:line="240" w:lineRule="auto"/>
        <w:ind w:left="1080"/>
        <w:jc w:val="both"/>
        <w:rPr>
          <w:rFonts w:ascii="Times New Roman" w:hAnsi="Times New Roman" w:cs="Times New Roman"/>
          <w:sz w:val="24"/>
          <w:szCs w:val="24"/>
        </w:rPr>
      </w:pPr>
    </w:p>
    <w:p w14:paraId="6BF4E574" w14:textId="26276D40" w:rsidR="006F0710" w:rsidRPr="002D4AB0" w:rsidRDefault="00941565"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A parent or guardian who has completed </w:t>
      </w:r>
      <w:r w:rsidR="006F0710" w:rsidRPr="002D4AB0">
        <w:rPr>
          <w:rFonts w:ascii="Times New Roman" w:hAnsi="Times New Roman" w:cs="Times New Roman"/>
          <w:sz w:val="24"/>
          <w:szCs w:val="24"/>
        </w:rPr>
        <w:t xml:space="preserve">the good faith resolution procedures </w:t>
      </w:r>
      <w:r w:rsidR="00010E26" w:rsidRPr="002D4AB0">
        <w:rPr>
          <w:rFonts w:ascii="Times New Roman" w:hAnsi="Times New Roman" w:cs="Times New Roman"/>
          <w:sz w:val="24"/>
          <w:szCs w:val="24"/>
        </w:rPr>
        <w:t xml:space="preserve">but disagrees with the </w:t>
      </w:r>
      <w:r w:rsidR="0086394D" w:rsidRPr="002D4AB0">
        <w:rPr>
          <w:rFonts w:ascii="Times New Roman" w:hAnsi="Times New Roman" w:cs="Times New Roman"/>
          <w:sz w:val="24"/>
          <w:szCs w:val="24"/>
        </w:rPr>
        <w:t>administration’s</w:t>
      </w:r>
      <w:r w:rsidR="00010E26" w:rsidRPr="002D4AB0">
        <w:rPr>
          <w:rFonts w:ascii="Times New Roman" w:hAnsi="Times New Roman" w:cs="Times New Roman"/>
          <w:sz w:val="24"/>
          <w:szCs w:val="24"/>
        </w:rPr>
        <w:t xml:space="preserve"> </w:t>
      </w:r>
      <w:r w:rsidR="00686068" w:rsidRPr="002D4AB0">
        <w:rPr>
          <w:rFonts w:ascii="Times New Roman" w:hAnsi="Times New Roman" w:cs="Times New Roman"/>
          <w:sz w:val="24"/>
          <w:szCs w:val="24"/>
        </w:rPr>
        <w:t xml:space="preserve">final </w:t>
      </w:r>
      <w:r w:rsidR="00010E26" w:rsidRPr="002D4AB0">
        <w:rPr>
          <w:rFonts w:ascii="Times New Roman" w:hAnsi="Times New Roman" w:cs="Times New Roman"/>
          <w:sz w:val="24"/>
          <w:szCs w:val="24"/>
        </w:rPr>
        <w:t>de</w:t>
      </w:r>
      <w:r w:rsidR="0086394D" w:rsidRPr="002D4AB0">
        <w:rPr>
          <w:rFonts w:ascii="Times New Roman" w:hAnsi="Times New Roman" w:cs="Times New Roman"/>
          <w:sz w:val="24"/>
          <w:szCs w:val="24"/>
        </w:rPr>
        <w:t xml:space="preserve">cision can submit the </w:t>
      </w:r>
      <w:r w:rsidR="001152F6" w:rsidRPr="002D4AB0">
        <w:rPr>
          <w:rFonts w:ascii="Times New Roman" w:hAnsi="Times New Roman" w:cs="Times New Roman"/>
          <w:sz w:val="24"/>
          <w:szCs w:val="24"/>
        </w:rPr>
        <w:t xml:space="preserve">South Carolina </w:t>
      </w:r>
      <w:r w:rsidR="003C725C" w:rsidRPr="002D4AB0">
        <w:rPr>
          <w:rFonts w:ascii="Times New Roman" w:hAnsi="Times New Roman" w:cs="Times New Roman"/>
          <w:sz w:val="24"/>
          <w:szCs w:val="24"/>
        </w:rPr>
        <w:t>Instructional Materials Uniform Parent Complaint Form</w:t>
      </w:r>
      <w:r w:rsidR="0086394D" w:rsidRPr="002D4AB0">
        <w:rPr>
          <w:rFonts w:ascii="Times New Roman" w:hAnsi="Times New Roman" w:cs="Times New Roman"/>
          <w:sz w:val="24"/>
          <w:szCs w:val="24"/>
        </w:rPr>
        <w:t xml:space="preserve"> </w:t>
      </w:r>
      <w:r w:rsidR="008838AD" w:rsidRPr="002D4AB0">
        <w:rPr>
          <w:rFonts w:ascii="Times New Roman" w:hAnsi="Times New Roman" w:cs="Times New Roman"/>
          <w:sz w:val="24"/>
          <w:szCs w:val="24"/>
        </w:rPr>
        <w:t xml:space="preserve">(“Uniform Complaint Form”) </w:t>
      </w:r>
      <w:r w:rsidR="0086394D" w:rsidRPr="002D4AB0">
        <w:rPr>
          <w:rFonts w:ascii="Times New Roman" w:hAnsi="Times New Roman" w:cs="Times New Roman"/>
          <w:sz w:val="24"/>
          <w:szCs w:val="24"/>
        </w:rPr>
        <w:t xml:space="preserve">to the </w:t>
      </w:r>
      <w:r w:rsidR="00D1096F">
        <w:rPr>
          <w:rFonts w:ascii="Times New Roman" w:hAnsi="Times New Roman" w:cs="Times New Roman"/>
          <w:sz w:val="24"/>
          <w:szCs w:val="24"/>
        </w:rPr>
        <w:t>M</w:t>
      </w:r>
      <w:r w:rsidR="00B131B4">
        <w:rPr>
          <w:rFonts w:ascii="Times New Roman" w:hAnsi="Times New Roman" w:cs="Times New Roman"/>
          <w:sz w:val="24"/>
          <w:szCs w:val="24"/>
        </w:rPr>
        <w:t>B STEM</w:t>
      </w:r>
      <w:r w:rsidR="0012507C">
        <w:rPr>
          <w:rFonts w:ascii="Times New Roman" w:hAnsi="Times New Roman" w:cs="Times New Roman"/>
          <w:sz w:val="24"/>
          <w:szCs w:val="24"/>
        </w:rPr>
        <w:t xml:space="preserve"> </w:t>
      </w:r>
      <w:r w:rsidR="0086394D" w:rsidRPr="002D4AB0">
        <w:rPr>
          <w:rFonts w:ascii="Times New Roman" w:hAnsi="Times New Roman" w:cs="Times New Roman"/>
          <w:sz w:val="24"/>
          <w:szCs w:val="24"/>
        </w:rPr>
        <w:t>Board</w:t>
      </w:r>
      <w:r w:rsidR="004B4AE1" w:rsidRPr="002D4AB0">
        <w:rPr>
          <w:rFonts w:ascii="Times New Roman" w:hAnsi="Times New Roman" w:cs="Times New Roman"/>
          <w:sz w:val="24"/>
          <w:szCs w:val="24"/>
        </w:rPr>
        <w:t xml:space="preserve">. The </w:t>
      </w:r>
      <w:r w:rsidR="008838AD" w:rsidRPr="002D4AB0">
        <w:rPr>
          <w:rFonts w:ascii="Times New Roman" w:hAnsi="Times New Roman" w:cs="Times New Roman"/>
          <w:sz w:val="24"/>
          <w:szCs w:val="24"/>
        </w:rPr>
        <w:t xml:space="preserve">Uniform </w:t>
      </w:r>
      <w:r w:rsidR="004B4AE1" w:rsidRPr="002D4AB0">
        <w:rPr>
          <w:rFonts w:ascii="Times New Roman" w:hAnsi="Times New Roman" w:cs="Times New Roman"/>
          <w:sz w:val="24"/>
          <w:szCs w:val="24"/>
        </w:rPr>
        <w:t xml:space="preserve">Complaint </w:t>
      </w:r>
      <w:r w:rsidR="008838AD" w:rsidRPr="002D4AB0">
        <w:rPr>
          <w:rFonts w:ascii="Times New Roman" w:hAnsi="Times New Roman" w:cs="Times New Roman"/>
          <w:sz w:val="24"/>
          <w:szCs w:val="24"/>
        </w:rPr>
        <w:t>F</w:t>
      </w:r>
      <w:r w:rsidR="004B4AE1" w:rsidRPr="002D4AB0">
        <w:rPr>
          <w:rFonts w:ascii="Times New Roman" w:hAnsi="Times New Roman" w:cs="Times New Roman"/>
          <w:sz w:val="24"/>
          <w:szCs w:val="24"/>
        </w:rPr>
        <w:t xml:space="preserve">orm shall be </w:t>
      </w:r>
      <w:r w:rsidR="00795261" w:rsidRPr="002D4AB0">
        <w:rPr>
          <w:rFonts w:ascii="Times New Roman" w:hAnsi="Times New Roman" w:cs="Times New Roman"/>
          <w:sz w:val="24"/>
          <w:szCs w:val="24"/>
        </w:rPr>
        <w:t xml:space="preserve">posted and readily </w:t>
      </w:r>
      <w:r w:rsidR="004B4AE1" w:rsidRPr="002D4AB0">
        <w:rPr>
          <w:rFonts w:ascii="Times New Roman" w:hAnsi="Times New Roman" w:cs="Times New Roman"/>
          <w:sz w:val="24"/>
          <w:szCs w:val="24"/>
        </w:rPr>
        <w:t xml:space="preserve">accessible on the </w:t>
      </w:r>
      <w:r w:rsidR="00D1096F">
        <w:rPr>
          <w:rFonts w:ascii="Times New Roman" w:hAnsi="Times New Roman" w:cs="Times New Roman"/>
          <w:sz w:val="24"/>
          <w:szCs w:val="24"/>
        </w:rPr>
        <w:t>M</w:t>
      </w:r>
      <w:r w:rsidR="00B131B4">
        <w:rPr>
          <w:rFonts w:ascii="Times New Roman" w:hAnsi="Times New Roman" w:cs="Times New Roman"/>
          <w:sz w:val="24"/>
          <w:szCs w:val="24"/>
        </w:rPr>
        <w:t>B STEM</w:t>
      </w:r>
      <w:r w:rsidR="0012507C">
        <w:rPr>
          <w:rFonts w:ascii="Times New Roman" w:hAnsi="Times New Roman" w:cs="Times New Roman"/>
          <w:sz w:val="24"/>
          <w:szCs w:val="24"/>
        </w:rPr>
        <w:t xml:space="preserve"> </w:t>
      </w:r>
      <w:r w:rsidR="004B4AE1" w:rsidRPr="002D4AB0">
        <w:rPr>
          <w:rFonts w:ascii="Times New Roman" w:hAnsi="Times New Roman" w:cs="Times New Roman"/>
          <w:sz w:val="24"/>
          <w:szCs w:val="24"/>
        </w:rPr>
        <w:t>website.</w:t>
      </w:r>
      <w:r w:rsidR="00C41F9D" w:rsidRPr="002D4AB0">
        <w:rPr>
          <w:rFonts w:ascii="Times New Roman" w:hAnsi="Times New Roman" w:cs="Times New Roman"/>
          <w:sz w:val="24"/>
          <w:szCs w:val="24"/>
        </w:rPr>
        <w:t xml:space="preserve"> No Complainant shall file more than five </w:t>
      </w:r>
      <w:r w:rsidR="00A77C04" w:rsidRPr="002D4AB0">
        <w:rPr>
          <w:rFonts w:ascii="Times New Roman" w:hAnsi="Times New Roman" w:cs="Times New Roman"/>
          <w:sz w:val="24"/>
          <w:szCs w:val="24"/>
        </w:rPr>
        <w:t xml:space="preserve">petitions for reconsideration </w:t>
      </w:r>
      <w:r w:rsidR="00C41F9D" w:rsidRPr="002D4AB0">
        <w:rPr>
          <w:rFonts w:ascii="Times New Roman" w:hAnsi="Times New Roman" w:cs="Times New Roman"/>
          <w:sz w:val="24"/>
          <w:szCs w:val="24"/>
        </w:rPr>
        <w:t>in any given calendar month.</w:t>
      </w:r>
    </w:p>
    <w:p w14:paraId="69C368F2" w14:textId="77777777" w:rsidR="00202043" w:rsidRPr="002D4AB0" w:rsidRDefault="00202043" w:rsidP="00D60D3A">
      <w:pPr>
        <w:spacing w:after="0" w:line="240" w:lineRule="auto"/>
        <w:jc w:val="both"/>
        <w:rPr>
          <w:rFonts w:ascii="Times New Roman" w:hAnsi="Times New Roman" w:cs="Times New Roman"/>
          <w:sz w:val="24"/>
          <w:szCs w:val="24"/>
        </w:rPr>
      </w:pPr>
    </w:p>
    <w:p w14:paraId="0C32A0FE" w14:textId="60295A79" w:rsidR="003E123A" w:rsidRPr="002D4AB0" w:rsidRDefault="0037429D" w:rsidP="00993BF2">
      <w:pPr>
        <w:pStyle w:val="ListParagraph"/>
        <w:numPr>
          <w:ilvl w:val="0"/>
          <w:numId w:val="3"/>
        </w:numPr>
        <w:spacing w:after="0" w:line="240" w:lineRule="auto"/>
        <w:ind w:left="1440" w:hanging="720"/>
        <w:jc w:val="both"/>
        <w:rPr>
          <w:rFonts w:ascii="Times New Roman" w:hAnsi="Times New Roman" w:cs="Times New Roman"/>
          <w:b/>
          <w:bCs/>
          <w:sz w:val="24"/>
          <w:szCs w:val="24"/>
        </w:rPr>
      </w:pPr>
      <w:r w:rsidRPr="002D4AB0">
        <w:rPr>
          <w:rFonts w:ascii="Times New Roman" w:hAnsi="Times New Roman" w:cs="Times New Roman"/>
          <w:b/>
          <w:bCs/>
          <w:sz w:val="24"/>
          <w:szCs w:val="24"/>
        </w:rPr>
        <w:t xml:space="preserve">Submission of the </w:t>
      </w:r>
      <w:r w:rsidR="003E123A" w:rsidRPr="002D4AB0">
        <w:rPr>
          <w:rFonts w:ascii="Times New Roman" w:hAnsi="Times New Roman" w:cs="Times New Roman"/>
          <w:b/>
          <w:bCs/>
          <w:sz w:val="24"/>
          <w:szCs w:val="24"/>
        </w:rPr>
        <w:t>Complaint Form</w:t>
      </w:r>
    </w:p>
    <w:p w14:paraId="4BB559F1" w14:textId="77777777" w:rsidR="00993BF2" w:rsidRPr="002D4AB0" w:rsidRDefault="00993BF2" w:rsidP="003E123A">
      <w:pPr>
        <w:spacing w:after="0" w:line="240" w:lineRule="auto"/>
        <w:jc w:val="both"/>
        <w:rPr>
          <w:rFonts w:ascii="Times New Roman" w:hAnsi="Times New Roman" w:cs="Times New Roman"/>
          <w:sz w:val="24"/>
          <w:szCs w:val="24"/>
        </w:rPr>
      </w:pPr>
    </w:p>
    <w:p w14:paraId="72F148F5" w14:textId="124DBF6C" w:rsidR="004018FE" w:rsidRPr="002D4AB0" w:rsidRDefault="00194A36"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Pursuant to SBE R</w:t>
      </w:r>
      <w:r w:rsidR="006F4DFD" w:rsidRPr="002D4AB0">
        <w:rPr>
          <w:rFonts w:ascii="Times New Roman" w:hAnsi="Times New Roman" w:cs="Times New Roman"/>
          <w:sz w:val="24"/>
          <w:szCs w:val="24"/>
        </w:rPr>
        <w:t>egulation 43-170(IV). T</w:t>
      </w:r>
      <w:r w:rsidRPr="002D4AB0">
        <w:rPr>
          <w:rFonts w:ascii="Times New Roman" w:hAnsi="Times New Roman" w:cs="Times New Roman"/>
          <w:sz w:val="24"/>
          <w:szCs w:val="24"/>
        </w:rPr>
        <w:t>h</w:t>
      </w:r>
      <w:r w:rsidR="006F4DFD" w:rsidRPr="002D4AB0">
        <w:rPr>
          <w:rFonts w:ascii="Times New Roman" w:hAnsi="Times New Roman" w:cs="Times New Roman"/>
          <w:sz w:val="24"/>
          <w:szCs w:val="24"/>
        </w:rPr>
        <w:t xml:space="preserve">e </w:t>
      </w:r>
      <w:r w:rsidRPr="002D4AB0">
        <w:rPr>
          <w:rFonts w:ascii="Times New Roman" w:hAnsi="Times New Roman" w:cs="Times New Roman"/>
          <w:sz w:val="24"/>
          <w:szCs w:val="24"/>
        </w:rPr>
        <w:t xml:space="preserve">SCDE designated </w:t>
      </w:r>
      <w:r w:rsidR="00A076D8" w:rsidRPr="002D4AB0">
        <w:rPr>
          <w:rFonts w:ascii="Times New Roman" w:hAnsi="Times New Roman" w:cs="Times New Roman"/>
          <w:sz w:val="24"/>
          <w:szCs w:val="24"/>
        </w:rPr>
        <w:t xml:space="preserve">Uniform </w:t>
      </w:r>
      <w:r w:rsidRPr="002D4AB0">
        <w:rPr>
          <w:rFonts w:ascii="Times New Roman" w:hAnsi="Times New Roman" w:cs="Times New Roman"/>
          <w:sz w:val="24"/>
          <w:szCs w:val="24"/>
        </w:rPr>
        <w:t xml:space="preserve">Complaint </w:t>
      </w:r>
      <w:r w:rsidR="00A076D8" w:rsidRPr="002D4AB0">
        <w:rPr>
          <w:rFonts w:ascii="Times New Roman" w:hAnsi="Times New Roman" w:cs="Times New Roman"/>
          <w:sz w:val="24"/>
          <w:szCs w:val="24"/>
        </w:rPr>
        <w:t>F</w:t>
      </w:r>
      <w:r w:rsidRPr="002D4AB0">
        <w:rPr>
          <w:rFonts w:ascii="Times New Roman" w:hAnsi="Times New Roman" w:cs="Times New Roman"/>
          <w:sz w:val="24"/>
          <w:szCs w:val="24"/>
        </w:rPr>
        <w:t>orm is the only form that will initiate this procedure</w:t>
      </w:r>
      <w:r w:rsidR="00C1680E" w:rsidRPr="002D4AB0">
        <w:rPr>
          <w:rFonts w:ascii="Times New Roman" w:hAnsi="Times New Roman" w:cs="Times New Roman"/>
          <w:sz w:val="24"/>
          <w:szCs w:val="24"/>
        </w:rPr>
        <w:t>. On the form, the Complainant shall</w:t>
      </w:r>
      <w:r w:rsidR="004018FE" w:rsidRPr="002D4AB0">
        <w:rPr>
          <w:rFonts w:ascii="Times New Roman" w:hAnsi="Times New Roman" w:cs="Times New Roman"/>
          <w:sz w:val="24"/>
          <w:szCs w:val="24"/>
        </w:rPr>
        <w:t>:</w:t>
      </w:r>
    </w:p>
    <w:p w14:paraId="7C722F1B" w14:textId="77777777" w:rsidR="00993BF2" w:rsidRPr="002D4AB0" w:rsidRDefault="00993BF2" w:rsidP="003E123A">
      <w:pPr>
        <w:spacing w:after="0" w:line="240" w:lineRule="auto"/>
        <w:jc w:val="both"/>
        <w:rPr>
          <w:rFonts w:ascii="Times New Roman" w:hAnsi="Times New Roman" w:cs="Times New Roman"/>
          <w:sz w:val="24"/>
          <w:szCs w:val="24"/>
        </w:rPr>
      </w:pPr>
    </w:p>
    <w:p w14:paraId="0285E5F0" w14:textId="06C7E306" w:rsidR="00D2048E" w:rsidRPr="002D4AB0" w:rsidRDefault="00C1680E" w:rsidP="00993BF2">
      <w:pPr>
        <w:pStyle w:val="ListParagraph"/>
        <w:numPr>
          <w:ilvl w:val="0"/>
          <w:numId w:val="4"/>
        </w:numPr>
        <w:spacing w:after="0" w:line="240" w:lineRule="auto"/>
        <w:ind w:left="2160" w:hanging="720"/>
        <w:jc w:val="both"/>
        <w:rPr>
          <w:rFonts w:ascii="Times New Roman" w:hAnsi="Times New Roman" w:cs="Times New Roman"/>
          <w:sz w:val="24"/>
          <w:szCs w:val="24"/>
        </w:rPr>
      </w:pPr>
      <w:r w:rsidRPr="002D4AB0">
        <w:rPr>
          <w:rFonts w:ascii="Times New Roman" w:hAnsi="Times New Roman" w:cs="Times New Roman"/>
          <w:sz w:val="24"/>
          <w:szCs w:val="24"/>
        </w:rPr>
        <w:t>identify, with specificity, those Existing</w:t>
      </w:r>
      <w:r w:rsidR="004018FE"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Instructional Materials that the Complainant </w:t>
      </w:r>
      <w:r w:rsidR="00BD6922" w:rsidRPr="002D4AB0">
        <w:rPr>
          <w:rFonts w:ascii="Times New Roman" w:hAnsi="Times New Roman" w:cs="Times New Roman"/>
          <w:sz w:val="24"/>
          <w:szCs w:val="24"/>
        </w:rPr>
        <w:t xml:space="preserve">a) </w:t>
      </w:r>
      <w:r w:rsidRPr="002D4AB0">
        <w:rPr>
          <w:rFonts w:ascii="Times New Roman" w:hAnsi="Times New Roman" w:cs="Times New Roman"/>
          <w:sz w:val="24"/>
          <w:szCs w:val="24"/>
        </w:rPr>
        <w:t xml:space="preserve">requests be removed entirely from </w:t>
      </w:r>
      <w:r w:rsidR="005E5947" w:rsidRPr="002D4AB0">
        <w:rPr>
          <w:rFonts w:ascii="Times New Roman" w:hAnsi="Times New Roman" w:cs="Times New Roman"/>
          <w:sz w:val="24"/>
          <w:szCs w:val="24"/>
        </w:rPr>
        <w:t>all South Carolina public</w:t>
      </w:r>
      <w:r w:rsidRPr="002D4AB0">
        <w:rPr>
          <w:rFonts w:ascii="Times New Roman" w:hAnsi="Times New Roman" w:cs="Times New Roman"/>
          <w:sz w:val="24"/>
          <w:szCs w:val="24"/>
        </w:rPr>
        <w:t xml:space="preserve"> schools, or </w:t>
      </w:r>
      <w:r w:rsidR="00BD6922" w:rsidRPr="002D4AB0">
        <w:rPr>
          <w:rFonts w:ascii="Times New Roman" w:hAnsi="Times New Roman" w:cs="Times New Roman"/>
          <w:sz w:val="24"/>
          <w:szCs w:val="24"/>
        </w:rPr>
        <w:t xml:space="preserve">b) </w:t>
      </w:r>
      <w:r w:rsidRPr="002D4AB0">
        <w:rPr>
          <w:rFonts w:ascii="Times New Roman" w:hAnsi="Times New Roman" w:cs="Times New Roman"/>
          <w:sz w:val="24"/>
          <w:szCs w:val="24"/>
        </w:rPr>
        <w:t>the use</w:t>
      </w:r>
      <w:r w:rsidR="004018FE"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of which Complainant requests should be discontinued for any grade level or age group, or </w:t>
      </w:r>
      <w:r w:rsidR="00BD6922" w:rsidRPr="002D4AB0">
        <w:rPr>
          <w:rFonts w:ascii="Times New Roman" w:hAnsi="Times New Roman" w:cs="Times New Roman"/>
          <w:sz w:val="24"/>
          <w:szCs w:val="24"/>
        </w:rPr>
        <w:t xml:space="preserve">c) </w:t>
      </w:r>
      <w:r w:rsidRPr="002D4AB0">
        <w:rPr>
          <w:rFonts w:ascii="Times New Roman" w:hAnsi="Times New Roman" w:cs="Times New Roman"/>
          <w:sz w:val="24"/>
          <w:szCs w:val="24"/>
        </w:rPr>
        <w:t>which should</w:t>
      </w:r>
      <w:r w:rsidR="004018FE" w:rsidRPr="002D4AB0">
        <w:rPr>
          <w:rFonts w:ascii="Times New Roman" w:hAnsi="Times New Roman" w:cs="Times New Roman"/>
          <w:sz w:val="24"/>
          <w:szCs w:val="24"/>
        </w:rPr>
        <w:t xml:space="preserve"> </w:t>
      </w:r>
      <w:r w:rsidRPr="002D4AB0">
        <w:rPr>
          <w:rFonts w:ascii="Times New Roman" w:hAnsi="Times New Roman" w:cs="Times New Roman"/>
          <w:sz w:val="24"/>
          <w:szCs w:val="24"/>
        </w:rPr>
        <w:t>be subject to a requirement of parental consent for some or all grade levels or age groups</w:t>
      </w:r>
      <w:r w:rsidR="004018FE" w:rsidRPr="002D4AB0">
        <w:rPr>
          <w:rFonts w:ascii="Times New Roman" w:hAnsi="Times New Roman" w:cs="Times New Roman"/>
          <w:sz w:val="24"/>
          <w:szCs w:val="24"/>
        </w:rPr>
        <w:t>;</w:t>
      </w:r>
    </w:p>
    <w:p w14:paraId="39FB4D70" w14:textId="77777777" w:rsidR="00993BF2" w:rsidRPr="002D4AB0" w:rsidRDefault="00993BF2" w:rsidP="00993BF2">
      <w:pPr>
        <w:pStyle w:val="ListParagraph"/>
        <w:spacing w:after="0" w:line="240" w:lineRule="auto"/>
        <w:ind w:left="2160"/>
        <w:jc w:val="both"/>
        <w:rPr>
          <w:rFonts w:ascii="Times New Roman" w:hAnsi="Times New Roman" w:cs="Times New Roman"/>
          <w:sz w:val="24"/>
          <w:szCs w:val="24"/>
        </w:rPr>
      </w:pPr>
    </w:p>
    <w:p w14:paraId="6AE07411" w14:textId="3537D536" w:rsidR="00905780" w:rsidRPr="002D4AB0" w:rsidRDefault="00C1680E" w:rsidP="00993BF2">
      <w:pPr>
        <w:pStyle w:val="ListParagraph"/>
        <w:numPr>
          <w:ilvl w:val="0"/>
          <w:numId w:val="4"/>
        </w:numPr>
        <w:spacing w:after="0" w:line="240" w:lineRule="auto"/>
        <w:ind w:left="2160" w:hanging="720"/>
        <w:jc w:val="both"/>
        <w:rPr>
          <w:rFonts w:ascii="Times New Roman" w:hAnsi="Times New Roman" w:cs="Times New Roman"/>
          <w:sz w:val="24"/>
          <w:szCs w:val="24"/>
        </w:rPr>
      </w:pPr>
      <w:r w:rsidRPr="002D4AB0">
        <w:rPr>
          <w:rFonts w:ascii="Times New Roman" w:hAnsi="Times New Roman" w:cs="Times New Roman"/>
          <w:sz w:val="24"/>
          <w:szCs w:val="24"/>
        </w:rPr>
        <w:t>affirm that Complainant has read or watched or otherwise reviewed the challenged material</w:t>
      </w:r>
      <w:r w:rsidR="00874CCF" w:rsidRPr="002D4AB0">
        <w:rPr>
          <w:rFonts w:ascii="Times New Roman" w:hAnsi="Times New Roman" w:cs="Times New Roman"/>
          <w:sz w:val="24"/>
          <w:szCs w:val="24"/>
        </w:rPr>
        <w:t>;</w:t>
      </w:r>
    </w:p>
    <w:p w14:paraId="59E5F510" w14:textId="77777777" w:rsidR="00993BF2" w:rsidRPr="002D4AB0" w:rsidRDefault="00993BF2" w:rsidP="00993BF2">
      <w:pPr>
        <w:pStyle w:val="ListParagraph"/>
        <w:spacing w:after="0" w:line="240" w:lineRule="auto"/>
        <w:ind w:left="2160"/>
        <w:jc w:val="both"/>
        <w:rPr>
          <w:rFonts w:ascii="Times New Roman" w:hAnsi="Times New Roman" w:cs="Times New Roman"/>
          <w:sz w:val="24"/>
          <w:szCs w:val="24"/>
        </w:rPr>
      </w:pPr>
    </w:p>
    <w:p w14:paraId="7EF8D2CA" w14:textId="78D68CD6" w:rsidR="00905780" w:rsidRPr="002D4AB0" w:rsidRDefault="00C1680E" w:rsidP="00993BF2">
      <w:pPr>
        <w:pStyle w:val="ListParagraph"/>
        <w:numPr>
          <w:ilvl w:val="0"/>
          <w:numId w:val="4"/>
        </w:numPr>
        <w:spacing w:after="0" w:line="240" w:lineRule="auto"/>
        <w:ind w:left="2160" w:hanging="720"/>
        <w:jc w:val="both"/>
        <w:rPr>
          <w:rFonts w:ascii="Times New Roman" w:hAnsi="Times New Roman" w:cs="Times New Roman"/>
          <w:sz w:val="24"/>
          <w:szCs w:val="24"/>
        </w:rPr>
      </w:pPr>
      <w:r w:rsidRPr="002D4AB0">
        <w:rPr>
          <w:rFonts w:ascii="Times New Roman" w:hAnsi="Times New Roman" w:cs="Times New Roman"/>
          <w:sz w:val="24"/>
          <w:szCs w:val="24"/>
        </w:rPr>
        <w:lastRenderedPageBreak/>
        <w:t>specify the reason(s) for Complainant’s request and why Complainant believes the identified</w:t>
      </w:r>
      <w:r w:rsidR="00993BF2" w:rsidRPr="002D4AB0">
        <w:rPr>
          <w:rFonts w:ascii="Times New Roman" w:hAnsi="Times New Roman" w:cs="Times New Roman"/>
          <w:sz w:val="24"/>
          <w:szCs w:val="24"/>
        </w:rPr>
        <w:t xml:space="preserve"> </w:t>
      </w:r>
      <w:r w:rsidRPr="002D4AB0">
        <w:rPr>
          <w:rFonts w:ascii="Times New Roman" w:hAnsi="Times New Roman" w:cs="Times New Roman"/>
          <w:sz w:val="24"/>
          <w:szCs w:val="24"/>
        </w:rPr>
        <w:t>materials should be removed fr</w:t>
      </w:r>
      <w:r w:rsidR="00905780" w:rsidRPr="002D4AB0">
        <w:rPr>
          <w:rFonts w:ascii="Times New Roman" w:hAnsi="Times New Roman" w:cs="Times New Roman"/>
          <w:sz w:val="24"/>
          <w:szCs w:val="24"/>
        </w:rPr>
        <w:t xml:space="preserve">om the </w:t>
      </w:r>
      <w:r w:rsidRPr="002D4AB0">
        <w:rPr>
          <w:rFonts w:ascii="Times New Roman" w:hAnsi="Times New Roman" w:cs="Times New Roman"/>
          <w:sz w:val="24"/>
          <w:szCs w:val="24"/>
        </w:rPr>
        <w:t>school entirely or should be discontinued for any grade level or</w:t>
      </w:r>
      <w:r w:rsidR="00981FE7" w:rsidRPr="002D4AB0">
        <w:rPr>
          <w:rFonts w:ascii="Times New Roman" w:hAnsi="Times New Roman" w:cs="Times New Roman"/>
          <w:sz w:val="24"/>
          <w:szCs w:val="24"/>
        </w:rPr>
        <w:t xml:space="preserve"> </w:t>
      </w:r>
      <w:r w:rsidRPr="002D4AB0">
        <w:rPr>
          <w:rFonts w:ascii="Times New Roman" w:hAnsi="Times New Roman" w:cs="Times New Roman"/>
          <w:sz w:val="24"/>
          <w:szCs w:val="24"/>
        </w:rPr>
        <w:t>age group or which should be subject to a requirement of parental consent for some or all grade levels or</w:t>
      </w:r>
      <w:r w:rsidR="00905780"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age groups. </w:t>
      </w:r>
    </w:p>
    <w:p w14:paraId="297F545B" w14:textId="77777777" w:rsidR="00981FE7" w:rsidRPr="002D4AB0" w:rsidRDefault="00981FE7" w:rsidP="00C75F3A">
      <w:pPr>
        <w:spacing w:after="0" w:line="240" w:lineRule="auto"/>
        <w:ind w:left="720"/>
        <w:jc w:val="both"/>
        <w:rPr>
          <w:rFonts w:ascii="Times New Roman" w:hAnsi="Times New Roman" w:cs="Times New Roman"/>
          <w:sz w:val="24"/>
          <w:szCs w:val="24"/>
        </w:rPr>
      </w:pPr>
    </w:p>
    <w:p w14:paraId="75D57F3F" w14:textId="209A30EE" w:rsidR="00C1680E" w:rsidRPr="002D4AB0" w:rsidRDefault="00C1680E"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Any complaint filed pursuant to this section must be based solely on the criteria listed above</w:t>
      </w:r>
      <w:r w:rsidR="00A837B0" w:rsidRPr="002D4AB0">
        <w:rPr>
          <w:rFonts w:ascii="Times New Roman" w:hAnsi="Times New Roman" w:cs="Times New Roman"/>
          <w:sz w:val="24"/>
          <w:szCs w:val="24"/>
        </w:rPr>
        <w:t xml:space="preserve"> and must contain all required informatio</w:t>
      </w:r>
      <w:r w:rsidR="005C7461" w:rsidRPr="002D4AB0">
        <w:rPr>
          <w:rFonts w:ascii="Times New Roman" w:hAnsi="Times New Roman" w:cs="Times New Roman"/>
          <w:sz w:val="24"/>
          <w:szCs w:val="24"/>
        </w:rPr>
        <w:t>n</w:t>
      </w:r>
      <w:r w:rsidRPr="002D4AB0">
        <w:rPr>
          <w:rFonts w:ascii="Times New Roman" w:hAnsi="Times New Roman" w:cs="Times New Roman"/>
          <w:sz w:val="24"/>
          <w:szCs w:val="24"/>
        </w:rPr>
        <w:t>.</w:t>
      </w:r>
      <w:r w:rsidR="005C7461" w:rsidRPr="002D4AB0">
        <w:rPr>
          <w:rFonts w:ascii="Times New Roman" w:hAnsi="Times New Roman" w:cs="Times New Roman"/>
          <w:sz w:val="24"/>
          <w:szCs w:val="24"/>
        </w:rPr>
        <w:t xml:space="preserve"> A </w:t>
      </w:r>
      <w:r w:rsidR="00037214" w:rsidRPr="002D4AB0">
        <w:rPr>
          <w:rFonts w:ascii="Times New Roman" w:hAnsi="Times New Roman" w:cs="Times New Roman"/>
          <w:sz w:val="24"/>
          <w:szCs w:val="24"/>
        </w:rPr>
        <w:t>c</w:t>
      </w:r>
      <w:r w:rsidR="005C7461" w:rsidRPr="002D4AB0">
        <w:rPr>
          <w:rFonts w:ascii="Times New Roman" w:hAnsi="Times New Roman" w:cs="Times New Roman"/>
          <w:sz w:val="24"/>
          <w:szCs w:val="24"/>
        </w:rPr>
        <w:t xml:space="preserve">omplaint </w:t>
      </w:r>
      <w:r w:rsidR="00BD5145" w:rsidRPr="002D4AB0">
        <w:rPr>
          <w:rFonts w:ascii="Times New Roman" w:hAnsi="Times New Roman" w:cs="Times New Roman"/>
          <w:sz w:val="24"/>
          <w:szCs w:val="24"/>
        </w:rPr>
        <w:t>deficient</w:t>
      </w:r>
      <w:r w:rsidR="005C7461" w:rsidRPr="002D4AB0">
        <w:rPr>
          <w:rFonts w:ascii="Times New Roman" w:hAnsi="Times New Roman" w:cs="Times New Roman"/>
          <w:sz w:val="24"/>
          <w:szCs w:val="24"/>
        </w:rPr>
        <w:t xml:space="preserve"> in any of the required information will be returned for </w:t>
      </w:r>
      <w:r w:rsidR="00686060" w:rsidRPr="002D4AB0">
        <w:rPr>
          <w:rFonts w:ascii="Times New Roman" w:hAnsi="Times New Roman" w:cs="Times New Roman"/>
          <w:sz w:val="24"/>
          <w:szCs w:val="24"/>
        </w:rPr>
        <w:t>completion.</w:t>
      </w:r>
    </w:p>
    <w:p w14:paraId="505E3566" w14:textId="77777777" w:rsidR="005D4D78" w:rsidRPr="002D4AB0" w:rsidRDefault="005D4D78" w:rsidP="00993BF2">
      <w:pPr>
        <w:spacing w:after="0" w:line="240" w:lineRule="auto"/>
        <w:ind w:left="720"/>
        <w:jc w:val="both"/>
        <w:rPr>
          <w:rFonts w:ascii="Times New Roman" w:hAnsi="Times New Roman" w:cs="Times New Roman"/>
          <w:sz w:val="24"/>
          <w:szCs w:val="24"/>
        </w:rPr>
      </w:pPr>
    </w:p>
    <w:p w14:paraId="15DA5D9C" w14:textId="18F2BF6D" w:rsidR="00194A36" w:rsidRPr="002D4AB0" w:rsidRDefault="00C1680E"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Complainant shall further verify that the Complainant has made a </w:t>
      </w:r>
      <w:proofErr w:type="gramStart"/>
      <w:r w:rsidRPr="002D4AB0">
        <w:rPr>
          <w:rFonts w:ascii="Times New Roman" w:hAnsi="Times New Roman" w:cs="Times New Roman"/>
          <w:sz w:val="24"/>
          <w:szCs w:val="24"/>
        </w:rPr>
        <w:t>good faith</w:t>
      </w:r>
      <w:proofErr w:type="gramEnd"/>
      <w:r w:rsidRPr="002D4AB0">
        <w:rPr>
          <w:rFonts w:ascii="Times New Roman" w:hAnsi="Times New Roman" w:cs="Times New Roman"/>
          <w:sz w:val="24"/>
          <w:szCs w:val="24"/>
        </w:rPr>
        <w:t xml:space="preserve"> effort to address their concerns</w:t>
      </w:r>
      <w:r w:rsidR="00993BF2" w:rsidRPr="002D4AB0">
        <w:rPr>
          <w:rFonts w:ascii="Times New Roman" w:hAnsi="Times New Roman" w:cs="Times New Roman"/>
          <w:sz w:val="24"/>
          <w:szCs w:val="24"/>
        </w:rPr>
        <w:t xml:space="preserve"> </w:t>
      </w:r>
      <w:r w:rsidRPr="002D4AB0">
        <w:rPr>
          <w:rFonts w:ascii="Times New Roman" w:hAnsi="Times New Roman" w:cs="Times New Roman"/>
          <w:sz w:val="24"/>
          <w:szCs w:val="24"/>
        </w:rPr>
        <w:t xml:space="preserve">regarding non-compliance with this </w:t>
      </w:r>
      <w:r w:rsidR="000F111B" w:rsidRPr="002D4AB0">
        <w:rPr>
          <w:rFonts w:ascii="Times New Roman" w:hAnsi="Times New Roman" w:cs="Times New Roman"/>
          <w:sz w:val="24"/>
          <w:szCs w:val="24"/>
        </w:rPr>
        <w:t>Policy</w:t>
      </w:r>
      <w:r w:rsidRPr="002D4AB0">
        <w:rPr>
          <w:rFonts w:ascii="Times New Roman" w:hAnsi="Times New Roman" w:cs="Times New Roman"/>
          <w:sz w:val="24"/>
          <w:szCs w:val="24"/>
        </w:rPr>
        <w:t xml:space="preserve"> with school level staff</w:t>
      </w:r>
      <w:r w:rsidR="000F111B" w:rsidRPr="002D4AB0">
        <w:rPr>
          <w:rFonts w:ascii="Times New Roman" w:hAnsi="Times New Roman" w:cs="Times New Roman"/>
          <w:sz w:val="24"/>
          <w:szCs w:val="24"/>
        </w:rPr>
        <w:t xml:space="preserve"> through good faith </w:t>
      </w:r>
      <w:r w:rsidR="00037214" w:rsidRPr="002D4AB0">
        <w:rPr>
          <w:rFonts w:ascii="Times New Roman" w:hAnsi="Times New Roman" w:cs="Times New Roman"/>
          <w:sz w:val="24"/>
          <w:szCs w:val="24"/>
        </w:rPr>
        <w:t>pursuit</w:t>
      </w:r>
      <w:r w:rsidR="000F111B" w:rsidRPr="002D4AB0">
        <w:rPr>
          <w:rFonts w:ascii="Times New Roman" w:hAnsi="Times New Roman" w:cs="Times New Roman"/>
          <w:sz w:val="24"/>
          <w:szCs w:val="24"/>
        </w:rPr>
        <w:t xml:space="preserve"> and completion of the </w:t>
      </w:r>
      <w:r w:rsidR="003A6EF7">
        <w:rPr>
          <w:rFonts w:ascii="Times New Roman" w:hAnsi="Times New Roman" w:cs="Times New Roman"/>
          <w:sz w:val="24"/>
          <w:szCs w:val="24"/>
        </w:rPr>
        <w:t xml:space="preserve">resolution </w:t>
      </w:r>
      <w:r w:rsidR="000F111B" w:rsidRPr="002D4AB0">
        <w:rPr>
          <w:rFonts w:ascii="Times New Roman" w:hAnsi="Times New Roman" w:cs="Times New Roman"/>
          <w:sz w:val="24"/>
          <w:szCs w:val="24"/>
        </w:rPr>
        <w:t>procedure</w:t>
      </w:r>
      <w:r w:rsidRPr="002D4AB0">
        <w:rPr>
          <w:rFonts w:ascii="Times New Roman" w:hAnsi="Times New Roman" w:cs="Times New Roman"/>
          <w:sz w:val="24"/>
          <w:szCs w:val="24"/>
        </w:rPr>
        <w:t>.</w:t>
      </w:r>
    </w:p>
    <w:p w14:paraId="3A068D06" w14:textId="77777777" w:rsidR="005D4D78" w:rsidRPr="002D4AB0" w:rsidDel="00976031" w:rsidRDefault="005D4D78" w:rsidP="00C1680E">
      <w:pPr>
        <w:spacing w:after="0" w:line="240" w:lineRule="auto"/>
        <w:jc w:val="both"/>
        <w:rPr>
          <w:rFonts w:ascii="Times New Roman" w:hAnsi="Times New Roman" w:cs="Times New Roman"/>
          <w:sz w:val="24"/>
          <w:szCs w:val="24"/>
        </w:rPr>
      </w:pPr>
    </w:p>
    <w:p w14:paraId="63971A1A" w14:textId="7E1EF0DE" w:rsidR="004420F3" w:rsidRPr="002D4AB0" w:rsidRDefault="00D1096F" w:rsidP="00993BF2">
      <w:pPr>
        <w:pStyle w:val="ListParagraph"/>
        <w:numPr>
          <w:ilvl w:val="0"/>
          <w:numId w:val="3"/>
        </w:numPr>
        <w:spacing w:after="0"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M</w:t>
      </w:r>
      <w:r w:rsidR="00614415">
        <w:rPr>
          <w:rFonts w:ascii="Times New Roman" w:hAnsi="Times New Roman" w:cs="Times New Roman"/>
          <w:b/>
          <w:bCs/>
          <w:sz w:val="24"/>
          <w:szCs w:val="24"/>
        </w:rPr>
        <w:t>B STEM</w:t>
      </w:r>
      <w:r w:rsidR="003A6EF7">
        <w:rPr>
          <w:rFonts w:ascii="Times New Roman" w:hAnsi="Times New Roman" w:cs="Times New Roman"/>
          <w:b/>
          <w:bCs/>
          <w:sz w:val="24"/>
          <w:szCs w:val="24"/>
        </w:rPr>
        <w:t xml:space="preserve"> </w:t>
      </w:r>
      <w:r w:rsidR="00F56607" w:rsidRPr="002D4AB0">
        <w:rPr>
          <w:rFonts w:ascii="Times New Roman" w:hAnsi="Times New Roman" w:cs="Times New Roman"/>
          <w:b/>
          <w:bCs/>
          <w:sz w:val="24"/>
          <w:szCs w:val="24"/>
        </w:rPr>
        <w:t>Board Meeting on Complaint</w:t>
      </w:r>
    </w:p>
    <w:p w14:paraId="08650F26" w14:textId="77777777" w:rsidR="00037214" w:rsidRPr="002D4AB0" w:rsidRDefault="00037214" w:rsidP="00037214">
      <w:pPr>
        <w:pStyle w:val="ListParagraph"/>
        <w:spacing w:after="0" w:line="240" w:lineRule="auto"/>
        <w:rPr>
          <w:rFonts w:ascii="Times New Roman" w:hAnsi="Times New Roman" w:cs="Times New Roman"/>
          <w:sz w:val="24"/>
          <w:szCs w:val="24"/>
        </w:rPr>
      </w:pPr>
    </w:p>
    <w:p w14:paraId="0BFA70DA" w14:textId="47FB62A2" w:rsidR="001C0159" w:rsidRPr="002D4AB0" w:rsidRDefault="00591834"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Within 90 days of receipt of a </w:t>
      </w:r>
      <w:r w:rsidR="00EF584A" w:rsidRPr="002D4AB0">
        <w:rPr>
          <w:rFonts w:ascii="Times New Roman" w:hAnsi="Times New Roman" w:cs="Times New Roman"/>
          <w:sz w:val="24"/>
          <w:szCs w:val="24"/>
        </w:rPr>
        <w:t xml:space="preserve">completed </w:t>
      </w:r>
      <w:r w:rsidRPr="002D4AB0">
        <w:rPr>
          <w:rFonts w:ascii="Times New Roman" w:hAnsi="Times New Roman" w:cs="Times New Roman"/>
          <w:sz w:val="24"/>
          <w:szCs w:val="24"/>
        </w:rPr>
        <w:t>compliant Complaint, t</w:t>
      </w:r>
      <w:r w:rsidR="00091F52" w:rsidRPr="002D4AB0">
        <w:rPr>
          <w:rFonts w:ascii="Times New Roman" w:hAnsi="Times New Roman" w:cs="Times New Roman"/>
          <w:sz w:val="24"/>
          <w:szCs w:val="24"/>
        </w:rPr>
        <w:t xml:space="preserve">he </w:t>
      </w:r>
      <w:r w:rsidR="00D1096F">
        <w:rPr>
          <w:rFonts w:ascii="Times New Roman" w:hAnsi="Times New Roman" w:cs="Times New Roman"/>
          <w:sz w:val="24"/>
          <w:szCs w:val="24"/>
        </w:rPr>
        <w:t>M</w:t>
      </w:r>
      <w:r w:rsidR="00614415">
        <w:rPr>
          <w:rFonts w:ascii="Times New Roman" w:hAnsi="Times New Roman" w:cs="Times New Roman"/>
          <w:sz w:val="24"/>
          <w:szCs w:val="24"/>
        </w:rPr>
        <w:t>B STEM</w:t>
      </w:r>
      <w:r w:rsidR="00091F52" w:rsidRPr="002D4AB0">
        <w:rPr>
          <w:rFonts w:ascii="Times New Roman" w:hAnsi="Times New Roman" w:cs="Times New Roman"/>
          <w:sz w:val="24"/>
          <w:szCs w:val="24"/>
        </w:rPr>
        <w:t xml:space="preserve"> Board shall </w:t>
      </w:r>
      <w:r w:rsidR="008065FC" w:rsidRPr="002D4AB0">
        <w:rPr>
          <w:rFonts w:ascii="Times New Roman" w:hAnsi="Times New Roman" w:cs="Times New Roman"/>
          <w:sz w:val="24"/>
          <w:szCs w:val="24"/>
        </w:rPr>
        <w:t xml:space="preserve">convene a public meeting </w:t>
      </w:r>
      <w:r w:rsidR="000C4797" w:rsidRPr="002D4AB0">
        <w:rPr>
          <w:rFonts w:ascii="Times New Roman" w:hAnsi="Times New Roman" w:cs="Times New Roman"/>
          <w:sz w:val="24"/>
          <w:szCs w:val="24"/>
        </w:rPr>
        <w:t xml:space="preserve">to consider the </w:t>
      </w:r>
      <w:r w:rsidR="00C96B5A" w:rsidRPr="002D4AB0">
        <w:rPr>
          <w:rFonts w:ascii="Times New Roman" w:hAnsi="Times New Roman" w:cs="Times New Roman"/>
          <w:sz w:val="24"/>
          <w:szCs w:val="24"/>
        </w:rPr>
        <w:t>C</w:t>
      </w:r>
      <w:r w:rsidR="000C4797" w:rsidRPr="002D4AB0">
        <w:rPr>
          <w:rFonts w:ascii="Times New Roman" w:hAnsi="Times New Roman" w:cs="Times New Roman"/>
          <w:sz w:val="24"/>
          <w:szCs w:val="24"/>
        </w:rPr>
        <w:t>omplain</w:t>
      </w:r>
      <w:r w:rsidR="00D758D0" w:rsidRPr="002D4AB0">
        <w:rPr>
          <w:rFonts w:ascii="Times New Roman" w:hAnsi="Times New Roman" w:cs="Times New Roman"/>
          <w:sz w:val="24"/>
          <w:szCs w:val="24"/>
        </w:rPr>
        <w:t xml:space="preserve">t. </w:t>
      </w:r>
      <w:r w:rsidR="001C0159" w:rsidRPr="002D4AB0">
        <w:rPr>
          <w:rFonts w:ascii="Times New Roman" w:hAnsi="Times New Roman" w:cs="Times New Roman"/>
          <w:sz w:val="24"/>
          <w:szCs w:val="24"/>
        </w:rPr>
        <w:t xml:space="preserve">In its discretion, </w:t>
      </w:r>
      <w:r w:rsidR="004115AA" w:rsidRPr="002D4AB0">
        <w:rPr>
          <w:rFonts w:ascii="Times New Roman" w:hAnsi="Times New Roman" w:cs="Times New Roman"/>
          <w:sz w:val="24"/>
          <w:szCs w:val="24"/>
        </w:rPr>
        <w:t xml:space="preserve">in advance of the meeting, </w:t>
      </w:r>
      <w:r w:rsidR="001C0159" w:rsidRPr="002D4AB0">
        <w:rPr>
          <w:rFonts w:ascii="Times New Roman" w:hAnsi="Times New Roman" w:cs="Times New Roman"/>
          <w:sz w:val="24"/>
          <w:szCs w:val="24"/>
        </w:rPr>
        <w:t xml:space="preserve">the </w:t>
      </w:r>
      <w:r w:rsidR="00370AA5">
        <w:rPr>
          <w:rFonts w:ascii="Times New Roman" w:hAnsi="Times New Roman" w:cs="Times New Roman"/>
          <w:sz w:val="24"/>
          <w:szCs w:val="24"/>
        </w:rPr>
        <w:t>M</w:t>
      </w:r>
      <w:r w:rsidR="00614415">
        <w:rPr>
          <w:rFonts w:ascii="Times New Roman" w:hAnsi="Times New Roman" w:cs="Times New Roman"/>
          <w:sz w:val="24"/>
          <w:szCs w:val="24"/>
        </w:rPr>
        <w:t>B STEM</w:t>
      </w:r>
      <w:r w:rsidR="001C0159" w:rsidRPr="002D4AB0">
        <w:rPr>
          <w:rFonts w:ascii="Times New Roman" w:hAnsi="Times New Roman" w:cs="Times New Roman"/>
          <w:sz w:val="24"/>
          <w:szCs w:val="24"/>
        </w:rPr>
        <w:t xml:space="preserve"> Board may appoint a </w:t>
      </w:r>
      <w:r w:rsidR="005D4D78" w:rsidRPr="002D4AB0">
        <w:rPr>
          <w:rFonts w:ascii="Times New Roman" w:hAnsi="Times New Roman" w:cs="Times New Roman"/>
          <w:sz w:val="24"/>
          <w:szCs w:val="24"/>
        </w:rPr>
        <w:t>three-member</w:t>
      </w:r>
      <w:r w:rsidR="001C0159" w:rsidRPr="002D4AB0">
        <w:rPr>
          <w:rFonts w:ascii="Times New Roman" w:hAnsi="Times New Roman" w:cs="Times New Roman"/>
          <w:sz w:val="24"/>
          <w:szCs w:val="24"/>
        </w:rPr>
        <w:t xml:space="preserve"> committee consisting only of </w:t>
      </w:r>
      <w:r w:rsidR="00D1096F">
        <w:rPr>
          <w:rFonts w:ascii="Times New Roman" w:hAnsi="Times New Roman" w:cs="Times New Roman"/>
          <w:sz w:val="24"/>
          <w:szCs w:val="24"/>
        </w:rPr>
        <w:t>M</w:t>
      </w:r>
      <w:r w:rsidR="00614415">
        <w:rPr>
          <w:rFonts w:ascii="Times New Roman" w:hAnsi="Times New Roman" w:cs="Times New Roman"/>
          <w:sz w:val="24"/>
          <w:szCs w:val="24"/>
        </w:rPr>
        <w:t>B STEM</w:t>
      </w:r>
      <w:r w:rsidR="003A6EF7">
        <w:rPr>
          <w:rFonts w:ascii="Times New Roman" w:hAnsi="Times New Roman" w:cs="Times New Roman"/>
          <w:sz w:val="24"/>
          <w:szCs w:val="24"/>
        </w:rPr>
        <w:t xml:space="preserve"> </w:t>
      </w:r>
      <w:r w:rsidR="001C0159" w:rsidRPr="002D4AB0">
        <w:rPr>
          <w:rFonts w:ascii="Times New Roman" w:hAnsi="Times New Roman" w:cs="Times New Roman"/>
          <w:sz w:val="24"/>
          <w:szCs w:val="24"/>
        </w:rPr>
        <w:t>Board members</w:t>
      </w:r>
      <w:r w:rsidR="0061607F" w:rsidRPr="002D4AB0">
        <w:rPr>
          <w:rFonts w:ascii="Times New Roman" w:hAnsi="Times New Roman" w:cs="Times New Roman"/>
          <w:sz w:val="24"/>
          <w:szCs w:val="24"/>
        </w:rPr>
        <w:t xml:space="preserve"> to conduct an initial review of the </w:t>
      </w:r>
      <w:r w:rsidR="00C96B5A" w:rsidRPr="002D4AB0">
        <w:rPr>
          <w:rFonts w:ascii="Times New Roman" w:hAnsi="Times New Roman" w:cs="Times New Roman"/>
          <w:sz w:val="24"/>
          <w:szCs w:val="24"/>
        </w:rPr>
        <w:t>C</w:t>
      </w:r>
      <w:r w:rsidR="0061607F" w:rsidRPr="002D4AB0">
        <w:rPr>
          <w:rFonts w:ascii="Times New Roman" w:hAnsi="Times New Roman" w:cs="Times New Roman"/>
          <w:sz w:val="24"/>
          <w:szCs w:val="24"/>
        </w:rPr>
        <w:t xml:space="preserve">omplaint and the challenged material and to provide a report and recommendation to the full board to be considered and either adopted or rejected by the </w:t>
      </w:r>
      <w:r w:rsidR="00370AA5">
        <w:rPr>
          <w:rFonts w:ascii="Times New Roman" w:hAnsi="Times New Roman" w:cs="Times New Roman"/>
          <w:sz w:val="24"/>
          <w:szCs w:val="24"/>
        </w:rPr>
        <w:t>M</w:t>
      </w:r>
      <w:r w:rsidR="00614415">
        <w:rPr>
          <w:rFonts w:ascii="Times New Roman" w:hAnsi="Times New Roman" w:cs="Times New Roman"/>
          <w:sz w:val="24"/>
          <w:szCs w:val="24"/>
        </w:rPr>
        <w:t>B STEM</w:t>
      </w:r>
      <w:r w:rsidR="004115AA" w:rsidRPr="002D4AB0">
        <w:rPr>
          <w:rFonts w:ascii="Times New Roman" w:hAnsi="Times New Roman" w:cs="Times New Roman"/>
          <w:sz w:val="24"/>
          <w:szCs w:val="24"/>
        </w:rPr>
        <w:t xml:space="preserve"> B</w:t>
      </w:r>
      <w:r w:rsidR="0061607F" w:rsidRPr="002D4AB0">
        <w:rPr>
          <w:rFonts w:ascii="Times New Roman" w:hAnsi="Times New Roman" w:cs="Times New Roman"/>
          <w:sz w:val="24"/>
          <w:szCs w:val="24"/>
        </w:rPr>
        <w:t>oard at the public</w:t>
      </w:r>
      <w:r w:rsidR="00514702" w:rsidRPr="002D4AB0">
        <w:rPr>
          <w:rFonts w:ascii="Times New Roman" w:hAnsi="Times New Roman" w:cs="Times New Roman"/>
          <w:sz w:val="24"/>
          <w:szCs w:val="24"/>
        </w:rPr>
        <w:t xml:space="preserve"> </w:t>
      </w:r>
      <w:r w:rsidR="0061607F" w:rsidRPr="002D4AB0">
        <w:rPr>
          <w:rFonts w:ascii="Times New Roman" w:hAnsi="Times New Roman" w:cs="Times New Roman"/>
          <w:sz w:val="24"/>
          <w:szCs w:val="24"/>
        </w:rPr>
        <w:t>meeting</w:t>
      </w:r>
      <w:r w:rsidR="00514702" w:rsidRPr="002D4AB0">
        <w:rPr>
          <w:rFonts w:ascii="Times New Roman" w:hAnsi="Times New Roman" w:cs="Times New Roman"/>
          <w:sz w:val="24"/>
          <w:szCs w:val="24"/>
        </w:rPr>
        <w:t>.</w:t>
      </w:r>
    </w:p>
    <w:p w14:paraId="1380074E" w14:textId="77777777" w:rsidR="001C0159" w:rsidRPr="002D4AB0" w:rsidRDefault="001C0159" w:rsidP="000C4797">
      <w:pPr>
        <w:pStyle w:val="ListParagraph"/>
        <w:spacing w:after="0" w:line="240" w:lineRule="auto"/>
        <w:rPr>
          <w:rFonts w:ascii="Times New Roman" w:hAnsi="Times New Roman" w:cs="Times New Roman"/>
          <w:sz w:val="24"/>
          <w:szCs w:val="24"/>
        </w:rPr>
      </w:pPr>
    </w:p>
    <w:p w14:paraId="30A224FD" w14:textId="72F184F3" w:rsidR="00DD3E01" w:rsidRPr="002D4AB0" w:rsidRDefault="00D758D0" w:rsidP="000C4797">
      <w:pPr>
        <w:pStyle w:val="ListParagraph"/>
        <w:spacing w:after="0" w:line="240" w:lineRule="auto"/>
        <w:rPr>
          <w:rFonts w:ascii="Times New Roman" w:hAnsi="Times New Roman" w:cs="Times New Roman"/>
          <w:sz w:val="24"/>
          <w:szCs w:val="24"/>
        </w:rPr>
      </w:pPr>
      <w:r w:rsidRPr="002D4AB0">
        <w:rPr>
          <w:rFonts w:ascii="Times New Roman" w:hAnsi="Times New Roman" w:cs="Times New Roman"/>
          <w:sz w:val="24"/>
          <w:szCs w:val="24"/>
        </w:rPr>
        <w:t xml:space="preserve">At the meeting, the </w:t>
      </w:r>
      <w:r w:rsidR="00D1096F">
        <w:rPr>
          <w:rFonts w:ascii="Times New Roman" w:hAnsi="Times New Roman" w:cs="Times New Roman"/>
          <w:sz w:val="24"/>
          <w:szCs w:val="24"/>
        </w:rPr>
        <w:t>M</w:t>
      </w:r>
      <w:r w:rsidR="00614415">
        <w:rPr>
          <w:rFonts w:ascii="Times New Roman" w:hAnsi="Times New Roman" w:cs="Times New Roman"/>
          <w:sz w:val="24"/>
          <w:szCs w:val="24"/>
        </w:rPr>
        <w:t>B STEM</w:t>
      </w:r>
      <w:r w:rsidRPr="002D4AB0">
        <w:rPr>
          <w:rFonts w:ascii="Times New Roman" w:hAnsi="Times New Roman" w:cs="Times New Roman"/>
          <w:sz w:val="24"/>
          <w:szCs w:val="24"/>
        </w:rPr>
        <w:t xml:space="preserve"> Board shall</w:t>
      </w:r>
      <w:r w:rsidR="00DD3E01" w:rsidRPr="002D4AB0">
        <w:rPr>
          <w:rFonts w:ascii="Times New Roman" w:hAnsi="Times New Roman" w:cs="Times New Roman"/>
          <w:sz w:val="24"/>
          <w:szCs w:val="24"/>
        </w:rPr>
        <w:t>:</w:t>
      </w:r>
    </w:p>
    <w:p w14:paraId="123D925A" w14:textId="77777777" w:rsidR="00993BF2" w:rsidRPr="002D4AB0" w:rsidRDefault="00993BF2" w:rsidP="000C4797">
      <w:pPr>
        <w:pStyle w:val="ListParagraph"/>
        <w:spacing w:after="0" w:line="240" w:lineRule="auto"/>
        <w:rPr>
          <w:rFonts w:ascii="Times New Roman" w:hAnsi="Times New Roman" w:cs="Times New Roman"/>
          <w:sz w:val="24"/>
          <w:szCs w:val="24"/>
        </w:rPr>
      </w:pPr>
    </w:p>
    <w:p w14:paraId="6243F4C9" w14:textId="1B32D5B3" w:rsidR="00DD3E01" w:rsidRPr="002D4AB0" w:rsidRDefault="00072485" w:rsidP="00993BF2">
      <w:pPr>
        <w:pStyle w:val="ListParagraph"/>
        <w:numPr>
          <w:ilvl w:val="0"/>
          <w:numId w:val="5"/>
        </w:numPr>
        <w:spacing w:after="0" w:line="240" w:lineRule="auto"/>
        <w:ind w:left="1440" w:hanging="720"/>
        <w:jc w:val="both"/>
        <w:rPr>
          <w:rFonts w:ascii="Times New Roman" w:hAnsi="Times New Roman" w:cs="Times New Roman"/>
          <w:sz w:val="24"/>
          <w:szCs w:val="24"/>
        </w:rPr>
      </w:pPr>
      <w:r w:rsidRPr="002D4AB0">
        <w:rPr>
          <w:rFonts w:ascii="Times New Roman" w:hAnsi="Times New Roman" w:cs="Times New Roman"/>
          <w:sz w:val="24"/>
          <w:szCs w:val="24"/>
        </w:rPr>
        <w:t>conduct the meeting in accordance</w:t>
      </w:r>
      <w:r w:rsidR="00DD06E8" w:rsidRPr="002D4AB0">
        <w:rPr>
          <w:rFonts w:ascii="Times New Roman" w:hAnsi="Times New Roman" w:cs="Times New Roman"/>
          <w:sz w:val="24"/>
          <w:szCs w:val="24"/>
        </w:rPr>
        <w:t xml:space="preserve"> with the South Carolina Freedom of Information Act</w:t>
      </w:r>
      <w:r w:rsidR="00D758D0" w:rsidRPr="002D4AB0">
        <w:rPr>
          <w:rFonts w:ascii="Times New Roman" w:hAnsi="Times New Roman" w:cs="Times New Roman"/>
          <w:sz w:val="24"/>
          <w:szCs w:val="24"/>
        </w:rPr>
        <w:t>;</w:t>
      </w:r>
    </w:p>
    <w:p w14:paraId="78192FF0" w14:textId="77777777" w:rsidR="00993BF2" w:rsidRPr="002D4AB0" w:rsidRDefault="00993BF2" w:rsidP="00993BF2">
      <w:pPr>
        <w:pStyle w:val="ListParagraph"/>
        <w:spacing w:after="0" w:line="240" w:lineRule="auto"/>
        <w:ind w:left="1440"/>
        <w:jc w:val="both"/>
        <w:rPr>
          <w:rFonts w:ascii="Times New Roman" w:hAnsi="Times New Roman" w:cs="Times New Roman"/>
          <w:sz w:val="24"/>
          <w:szCs w:val="24"/>
        </w:rPr>
      </w:pPr>
    </w:p>
    <w:p w14:paraId="2753514A" w14:textId="21273496" w:rsidR="00091F52" w:rsidRPr="002D4AB0" w:rsidRDefault="000C4797" w:rsidP="00993BF2">
      <w:pPr>
        <w:pStyle w:val="ListParagraph"/>
        <w:numPr>
          <w:ilvl w:val="0"/>
          <w:numId w:val="5"/>
        </w:numPr>
        <w:spacing w:after="0" w:line="240" w:lineRule="auto"/>
        <w:ind w:left="1440" w:hanging="720"/>
        <w:jc w:val="both"/>
        <w:rPr>
          <w:rFonts w:ascii="Times New Roman" w:hAnsi="Times New Roman" w:cs="Times New Roman"/>
          <w:sz w:val="24"/>
          <w:szCs w:val="24"/>
        </w:rPr>
      </w:pPr>
      <w:r w:rsidRPr="002D4AB0">
        <w:rPr>
          <w:rFonts w:ascii="Times New Roman" w:hAnsi="Times New Roman" w:cs="Times New Roman"/>
          <w:sz w:val="24"/>
          <w:szCs w:val="24"/>
        </w:rPr>
        <w:t>vote to grant or deny, in whole or in</w:t>
      </w:r>
      <w:r w:rsidR="00072485" w:rsidRPr="002D4AB0">
        <w:rPr>
          <w:rFonts w:ascii="Times New Roman" w:hAnsi="Times New Roman" w:cs="Times New Roman"/>
          <w:sz w:val="24"/>
          <w:szCs w:val="24"/>
        </w:rPr>
        <w:t xml:space="preserve"> </w:t>
      </w:r>
      <w:r w:rsidRPr="002D4AB0">
        <w:rPr>
          <w:rFonts w:ascii="Times New Roman" w:hAnsi="Times New Roman" w:cs="Times New Roman"/>
          <w:sz w:val="24"/>
          <w:szCs w:val="24"/>
        </w:rPr>
        <w:t>part, the relief requested by the Complainant</w:t>
      </w:r>
      <w:r w:rsidR="00072485" w:rsidRPr="002D4AB0">
        <w:rPr>
          <w:rFonts w:ascii="Times New Roman" w:hAnsi="Times New Roman" w:cs="Times New Roman"/>
          <w:sz w:val="24"/>
          <w:szCs w:val="24"/>
        </w:rPr>
        <w:t>;</w:t>
      </w:r>
    </w:p>
    <w:p w14:paraId="31D53502" w14:textId="77777777" w:rsidR="00993BF2" w:rsidRPr="002D4AB0" w:rsidRDefault="00993BF2" w:rsidP="00993BF2">
      <w:pPr>
        <w:pStyle w:val="ListParagraph"/>
        <w:spacing w:after="0" w:line="240" w:lineRule="auto"/>
        <w:ind w:left="1440"/>
        <w:jc w:val="both"/>
        <w:rPr>
          <w:rFonts w:ascii="Times New Roman" w:hAnsi="Times New Roman" w:cs="Times New Roman"/>
          <w:sz w:val="24"/>
          <w:szCs w:val="24"/>
        </w:rPr>
      </w:pPr>
    </w:p>
    <w:p w14:paraId="32035AEE" w14:textId="7950F508" w:rsidR="00072485" w:rsidRPr="002D4AB0" w:rsidRDefault="00EE35D7" w:rsidP="00993BF2">
      <w:pPr>
        <w:pStyle w:val="ListParagraph"/>
        <w:numPr>
          <w:ilvl w:val="0"/>
          <w:numId w:val="5"/>
        </w:numPr>
        <w:spacing w:after="0" w:line="240" w:lineRule="auto"/>
        <w:ind w:left="1440" w:hanging="720"/>
        <w:jc w:val="both"/>
        <w:rPr>
          <w:rFonts w:ascii="Times New Roman" w:hAnsi="Times New Roman" w:cs="Times New Roman"/>
          <w:sz w:val="24"/>
          <w:szCs w:val="24"/>
        </w:rPr>
      </w:pPr>
      <w:r w:rsidRPr="002D4AB0">
        <w:rPr>
          <w:rFonts w:ascii="Times New Roman" w:hAnsi="Times New Roman" w:cs="Times New Roman"/>
          <w:sz w:val="24"/>
          <w:szCs w:val="24"/>
        </w:rPr>
        <w:t xml:space="preserve">allow Complainant and other interested parties </w:t>
      </w:r>
      <w:r w:rsidR="00157539" w:rsidRPr="002D4AB0">
        <w:rPr>
          <w:rFonts w:ascii="Times New Roman" w:hAnsi="Times New Roman" w:cs="Times New Roman"/>
          <w:sz w:val="24"/>
          <w:szCs w:val="24"/>
        </w:rPr>
        <w:t>to appear and present information in support of or in opposition to the relief requested in the complaint;</w:t>
      </w:r>
    </w:p>
    <w:p w14:paraId="75E6F96A" w14:textId="77777777" w:rsidR="00993BF2" w:rsidRPr="002D4AB0" w:rsidRDefault="00993BF2" w:rsidP="00993BF2">
      <w:pPr>
        <w:pStyle w:val="ListParagraph"/>
        <w:spacing w:after="0" w:line="240" w:lineRule="auto"/>
        <w:ind w:left="1440"/>
        <w:jc w:val="both"/>
        <w:rPr>
          <w:rFonts w:ascii="Times New Roman" w:hAnsi="Times New Roman" w:cs="Times New Roman"/>
          <w:sz w:val="24"/>
          <w:szCs w:val="24"/>
        </w:rPr>
      </w:pPr>
    </w:p>
    <w:p w14:paraId="07F9B58C" w14:textId="1DF010C0" w:rsidR="00157539" w:rsidRPr="002D4AB0" w:rsidRDefault="006704F8" w:rsidP="00993BF2">
      <w:pPr>
        <w:pStyle w:val="ListParagraph"/>
        <w:numPr>
          <w:ilvl w:val="0"/>
          <w:numId w:val="5"/>
        </w:numPr>
        <w:spacing w:after="0" w:line="240" w:lineRule="auto"/>
        <w:ind w:left="1440" w:hanging="720"/>
        <w:jc w:val="both"/>
        <w:rPr>
          <w:rFonts w:ascii="Times New Roman" w:hAnsi="Times New Roman" w:cs="Times New Roman"/>
          <w:sz w:val="24"/>
          <w:szCs w:val="24"/>
        </w:rPr>
      </w:pPr>
      <w:r w:rsidRPr="002D4AB0">
        <w:rPr>
          <w:rFonts w:ascii="Times New Roman" w:hAnsi="Times New Roman" w:cs="Times New Roman"/>
          <w:sz w:val="24"/>
          <w:szCs w:val="24"/>
        </w:rPr>
        <w:t xml:space="preserve">facilitate an efficient meeting through reasonable and </w:t>
      </w:r>
      <w:r w:rsidR="00631022" w:rsidRPr="002D4AB0">
        <w:rPr>
          <w:rFonts w:ascii="Times New Roman" w:hAnsi="Times New Roman" w:cs="Times New Roman"/>
          <w:sz w:val="24"/>
          <w:szCs w:val="24"/>
        </w:rPr>
        <w:t>even-handed limitations aligned with standing board policies</w:t>
      </w:r>
      <w:r w:rsidR="00C32F5D" w:rsidRPr="002D4AB0">
        <w:rPr>
          <w:rFonts w:ascii="Times New Roman" w:hAnsi="Times New Roman" w:cs="Times New Roman"/>
          <w:sz w:val="24"/>
          <w:szCs w:val="24"/>
        </w:rPr>
        <w:t xml:space="preserve"> </w:t>
      </w:r>
      <w:r w:rsidR="00631022" w:rsidRPr="002D4AB0">
        <w:rPr>
          <w:rFonts w:ascii="Times New Roman" w:hAnsi="Times New Roman" w:cs="Times New Roman"/>
          <w:sz w:val="24"/>
          <w:szCs w:val="24"/>
        </w:rPr>
        <w:t>on the number of other interested parties presenting information and the length of said presentation</w:t>
      </w:r>
      <w:r w:rsidR="00C32F5D" w:rsidRPr="002D4AB0">
        <w:rPr>
          <w:rFonts w:ascii="Times New Roman" w:hAnsi="Times New Roman" w:cs="Times New Roman"/>
          <w:sz w:val="24"/>
          <w:szCs w:val="24"/>
        </w:rPr>
        <w:t>s;</w:t>
      </w:r>
      <w:r w:rsidR="0011751F" w:rsidRPr="002D4AB0">
        <w:rPr>
          <w:rFonts w:ascii="Times New Roman" w:hAnsi="Times New Roman" w:cs="Times New Roman"/>
          <w:sz w:val="24"/>
          <w:szCs w:val="24"/>
        </w:rPr>
        <w:t xml:space="preserve"> and</w:t>
      </w:r>
    </w:p>
    <w:p w14:paraId="5245DB41" w14:textId="77777777" w:rsidR="00993BF2" w:rsidRPr="002D4AB0" w:rsidRDefault="00993BF2" w:rsidP="00993BF2">
      <w:pPr>
        <w:pStyle w:val="ListParagraph"/>
        <w:spacing w:after="0" w:line="240" w:lineRule="auto"/>
        <w:ind w:left="1440"/>
        <w:jc w:val="both"/>
        <w:rPr>
          <w:rFonts w:ascii="Times New Roman" w:hAnsi="Times New Roman" w:cs="Times New Roman"/>
          <w:sz w:val="24"/>
          <w:szCs w:val="24"/>
        </w:rPr>
      </w:pPr>
    </w:p>
    <w:p w14:paraId="274D6B75" w14:textId="1DBF6301" w:rsidR="00C32F5D" w:rsidRPr="002D4AB0" w:rsidRDefault="0011751F" w:rsidP="00993BF2">
      <w:pPr>
        <w:pStyle w:val="ListParagraph"/>
        <w:numPr>
          <w:ilvl w:val="0"/>
          <w:numId w:val="5"/>
        </w:numPr>
        <w:spacing w:after="0" w:line="240" w:lineRule="auto"/>
        <w:ind w:left="1440" w:hanging="720"/>
        <w:jc w:val="both"/>
        <w:rPr>
          <w:rFonts w:ascii="Times New Roman" w:hAnsi="Times New Roman" w:cs="Times New Roman"/>
          <w:sz w:val="24"/>
          <w:szCs w:val="24"/>
        </w:rPr>
      </w:pPr>
      <w:r w:rsidRPr="002D4AB0">
        <w:rPr>
          <w:rFonts w:ascii="Times New Roman" w:hAnsi="Times New Roman" w:cs="Times New Roman"/>
          <w:sz w:val="24"/>
          <w:szCs w:val="24"/>
        </w:rPr>
        <w:t>announce its decision.</w:t>
      </w:r>
    </w:p>
    <w:p w14:paraId="1D59C115" w14:textId="77777777" w:rsidR="0011751F" w:rsidRPr="002D4AB0" w:rsidRDefault="0011751F" w:rsidP="003D025A">
      <w:pPr>
        <w:spacing w:after="0" w:line="240" w:lineRule="auto"/>
        <w:rPr>
          <w:rFonts w:ascii="Times New Roman" w:hAnsi="Times New Roman" w:cs="Times New Roman"/>
          <w:sz w:val="24"/>
          <w:szCs w:val="24"/>
        </w:rPr>
      </w:pPr>
    </w:p>
    <w:p w14:paraId="4A1492B8" w14:textId="1B829888" w:rsidR="003D025A" w:rsidRPr="002D4AB0" w:rsidRDefault="003D025A"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The </w:t>
      </w:r>
      <w:r w:rsidR="00D1096F">
        <w:rPr>
          <w:rFonts w:ascii="Times New Roman" w:hAnsi="Times New Roman" w:cs="Times New Roman"/>
          <w:sz w:val="24"/>
          <w:szCs w:val="24"/>
        </w:rPr>
        <w:t>M</w:t>
      </w:r>
      <w:r w:rsidR="00614415">
        <w:rPr>
          <w:rFonts w:ascii="Times New Roman" w:hAnsi="Times New Roman" w:cs="Times New Roman"/>
          <w:sz w:val="24"/>
          <w:szCs w:val="24"/>
        </w:rPr>
        <w:t>B STEM</w:t>
      </w:r>
      <w:r w:rsidRPr="002D4AB0">
        <w:rPr>
          <w:rFonts w:ascii="Times New Roman" w:hAnsi="Times New Roman" w:cs="Times New Roman"/>
          <w:sz w:val="24"/>
          <w:szCs w:val="24"/>
        </w:rPr>
        <w:t xml:space="preserve"> Board </w:t>
      </w:r>
      <w:r w:rsidR="00DE1638" w:rsidRPr="002D4AB0">
        <w:rPr>
          <w:rFonts w:ascii="Times New Roman" w:hAnsi="Times New Roman" w:cs="Times New Roman"/>
          <w:sz w:val="24"/>
          <w:szCs w:val="24"/>
        </w:rPr>
        <w:t xml:space="preserve">shall provide an explanation for its conclusion and decision—either orally at the public meeting (if such meetings are recorded or transcribed) or in writing made publicly available within 15 days thereafter—specifically including an explanation of how the </w:t>
      </w:r>
      <w:r w:rsidR="00D1096F">
        <w:rPr>
          <w:rFonts w:ascii="Times New Roman" w:hAnsi="Times New Roman" w:cs="Times New Roman"/>
          <w:sz w:val="24"/>
          <w:szCs w:val="24"/>
        </w:rPr>
        <w:t>M</w:t>
      </w:r>
      <w:r w:rsidR="00614415">
        <w:rPr>
          <w:rFonts w:ascii="Times New Roman" w:hAnsi="Times New Roman" w:cs="Times New Roman"/>
          <w:sz w:val="24"/>
          <w:szCs w:val="24"/>
        </w:rPr>
        <w:t>B STEM</w:t>
      </w:r>
      <w:r w:rsidR="002D7419" w:rsidRPr="002D4AB0">
        <w:rPr>
          <w:rFonts w:ascii="Times New Roman" w:hAnsi="Times New Roman" w:cs="Times New Roman"/>
          <w:sz w:val="24"/>
          <w:szCs w:val="24"/>
        </w:rPr>
        <w:t xml:space="preserve"> Board</w:t>
      </w:r>
      <w:r w:rsidR="00DE1638" w:rsidRPr="002D4AB0">
        <w:rPr>
          <w:rFonts w:ascii="Times New Roman" w:hAnsi="Times New Roman" w:cs="Times New Roman"/>
          <w:sz w:val="24"/>
          <w:szCs w:val="24"/>
        </w:rPr>
        <w:t xml:space="preserve"> applied and complied with the decisional criteria and requirements of this regulation.</w:t>
      </w:r>
    </w:p>
    <w:p w14:paraId="74703211" w14:textId="77777777" w:rsidR="00DE1638" w:rsidRPr="002D4AB0" w:rsidRDefault="00DE1638" w:rsidP="00DE1638">
      <w:pPr>
        <w:spacing w:after="0" w:line="240" w:lineRule="auto"/>
        <w:rPr>
          <w:rFonts w:ascii="Times New Roman" w:hAnsi="Times New Roman" w:cs="Times New Roman"/>
          <w:sz w:val="24"/>
          <w:szCs w:val="24"/>
        </w:rPr>
      </w:pPr>
    </w:p>
    <w:p w14:paraId="731E8D87" w14:textId="79A03375" w:rsidR="009F03FA" w:rsidRPr="002D4AB0" w:rsidRDefault="001F1398" w:rsidP="00993BF2">
      <w:pPr>
        <w:pStyle w:val="ListParagraph"/>
        <w:numPr>
          <w:ilvl w:val="0"/>
          <w:numId w:val="3"/>
        </w:numPr>
        <w:spacing w:after="0" w:line="240" w:lineRule="auto"/>
        <w:ind w:left="1440" w:hanging="720"/>
        <w:jc w:val="both"/>
        <w:rPr>
          <w:rFonts w:ascii="Times New Roman" w:hAnsi="Times New Roman" w:cs="Times New Roman"/>
          <w:b/>
          <w:bCs/>
          <w:sz w:val="24"/>
          <w:szCs w:val="24"/>
        </w:rPr>
      </w:pPr>
      <w:r w:rsidRPr="002D4AB0">
        <w:rPr>
          <w:rFonts w:ascii="Times New Roman" w:hAnsi="Times New Roman" w:cs="Times New Roman"/>
          <w:b/>
          <w:bCs/>
          <w:sz w:val="24"/>
          <w:szCs w:val="24"/>
        </w:rPr>
        <w:t xml:space="preserve">The </w:t>
      </w:r>
      <w:r w:rsidR="00D1096F">
        <w:rPr>
          <w:rFonts w:ascii="Times New Roman" w:hAnsi="Times New Roman" w:cs="Times New Roman"/>
          <w:b/>
          <w:bCs/>
          <w:sz w:val="24"/>
          <w:szCs w:val="24"/>
        </w:rPr>
        <w:t>M</w:t>
      </w:r>
      <w:r w:rsidR="00614415">
        <w:rPr>
          <w:rFonts w:ascii="Times New Roman" w:hAnsi="Times New Roman" w:cs="Times New Roman"/>
          <w:b/>
          <w:bCs/>
          <w:sz w:val="24"/>
          <w:szCs w:val="24"/>
        </w:rPr>
        <w:t>B STEM</w:t>
      </w:r>
      <w:r w:rsidRPr="002D4AB0">
        <w:rPr>
          <w:rFonts w:ascii="Times New Roman" w:hAnsi="Times New Roman" w:cs="Times New Roman"/>
          <w:b/>
          <w:bCs/>
          <w:sz w:val="24"/>
          <w:szCs w:val="24"/>
        </w:rPr>
        <w:t xml:space="preserve"> Boa</w:t>
      </w:r>
      <w:r w:rsidR="00642582" w:rsidRPr="002D4AB0">
        <w:rPr>
          <w:rFonts w:ascii="Times New Roman" w:hAnsi="Times New Roman" w:cs="Times New Roman"/>
          <w:b/>
          <w:bCs/>
          <w:sz w:val="24"/>
          <w:szCs w:val="24"/>
        </w:rPr>
        <w:t>rd May Request State Board Deci</w:t>
      </w:r>
      <w:r w:rsidR="00D656CE" w:rsidRPr="002D4AB0">
        <w:rPr>
          <w:rFonts w:ascii="Times New Roman" w:hAnsi="Times New Roman" w:cs="Times New Roman"/>
          <w:b/>
          <w:bCs/>
          <w:sz w:val="24"/>
          <w:szCs w:val="24"/>
        </w:rPr>
        <w:t>sion</w:t>
      </w:r>
    </w:p>
    <w:p w14:paraId="6145B44B" w14:textId="77777777" w:rsidR="00842B53" w:rsidRPr="002D4AB0" w:rsidRDefault="00842B53" w:rsidP="00842B53">
      <w:pPr>
        <w:spacing w:after="0" w:line="240" w:lineRule="auto"/>
        <w:rPr>
          <w:rFonts w:ascii="Times New Roman" w:hAnsi="Times New Roman" w:cs="Times New Roman"/>
          <w:sz w:val="24"/>
          <w:szCs w:val="24"/>
        </w:rPr>
      </w:pPr>
    </w:p>
    <w:p w14:paraId="3F4FB5B6" w14:textId="7C80C905" w:rsidR="00D656CE" w:rsidRPr="002D4AB0" w:rsidRDefault="007A4FD7" w:rsidP="00993BF2">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 xml:space="preserve">The </w:t>
      </w:r>
      <w:r w:rsidR="00D1096F">
        <w:rPr>
          <w:rFonts w:ascii="Times New Roman" w:hAnsi="Times New Roman" w:cs="Times New Roman"/>
          <w:sz w:val="24"/>
          <w:szCs w:val="24"/>
        </w:rPr>
        <w:t>M</w:t>
      </w:r>
      <w:r w:rsidR="00614415">
        <w:rPr>
          <w:rFonts w:ascii="Times New Roman" w:hAnsi="Times New Roman" w:cs="Times New Roman"/>
          <w:sz w:val="24"/>
          <w:szCs w:val="24"/>
        </w:rPr>
        <w:t>B STEM</w:t>
      </w:r>
      <w:r w:rsidRPr="002D4AB0">
        <w:rPr>
          <w:rFonts w:ascii="Times New Roman" w:hAnsi="Times New Roman" w:cs="Times New Roman"/>
          <w:sz w:val="24"/>
          <w:szCs w:val="24"/>
        </w:rPr>
        <w:t xml:space="preserve"> Board in its sole discretion </w:t>
      </w:r>
      <w:r w:rsidR="009208A6" w:rsidRPr="002D4AB0">
        <w:rPr>
          <w:rFonts w:ascii="Times New Roman" w:hAnsi="Times New Roman" w:cs="Times New Roman"/>
          <w:sz w:val="24"/>
          <w:szCs w:val="24"/>
        </w:rPr>
        <w:t>may</w:t>
      </w:r>
      <w:r w:rsidR="006D67DC" w:rsidRPr="002D4AB0">
        <w:rPr>
          <w:rFonts w:ascii="Times New Roman" w:hAnsi="Times New Roman" w:cs="Times New Roman"/>
          <w:sz w:val="24"/>
          <w:szCs w:val="24"/>
        </w:rPr>
        <w:t xml:space="preserve"> within 30 days after the board’s receipt of the completed compliant Complaint</w:t>
      </w:r>
      <w:r w:rsidR="009B6F48" w:rsidRPr="002D4AB0">
        <w:rPr>
          <w:rFonts w:ascii="Times New Roman" w:hAnsi="Times New Roman" w:cs="Times New Roman"/>
          <w:sz w:val="24"/>
          <w:szCs w:val="24"/>
        </w:rPr>
        <w:t xml:space="preserve"> </w:t>
      </w:r>
      <w:r w:rsidR="009208A6" w:rsidRPr="002D4AB0">
        <w:rPr>
          <w:rFonts w:ascii="Times New Roman" w:hAnsi="Times New Roman" w:cs="Times New Roman"/>
          <w:sz w:val="24"/>
          <w:szCs w:val="24"/>
        </w:rPr>
        <w:t>submit</w:t>
      </w:r>
      <w:r w:rsidR="006D67DC" w:rsidRPr="002D4AB0">
        <w:rPr>
          <w:rFonts w:ascii="Times New Roman" w:hAnsi="Times New Roman" w:cs="Times New Roman"/>
          <w:sz w:val="24"/>
          <w:szCs w:val="24"/>
        </w:rPr>
        <w:t xml:space="preserve"> </w:t>
      </w:r>
      <w:r w:rsidR="009B6F48" w:rsidRPr="002D4AB0">
        <w:rPr>
          <w:rFonts w:ascii="Times New Roman" w:hAnsi="Times New Roman" w:cs="Times New Roman"/>
          <w:sz w:val="24"/>
          <w:szCs w:val="24"/>
        </w:rPr>
        <w:t xml:space="preserve">by written request </w:t>
      </w:r>
      <w:r w:rsidR="009208A6" w:rsidRPr="002D4AB0">
        <w:rPr>
          <w:rFonts w:ascii="Times New Roman" w:hAnsi="Times New Roman" w:cs="Times New Roman"/>
          <w:sz w:val="24"/>
          <w:szCs w:val="24"/>
        </w:rPr>
        <w:t>to the State Board’s chairperson that the State Board accept jurisdiction over the Complaint and consider and decide it in the first instance.</w:t>
      </w:r>
    </w:p>
    <w:p w14:paraId="60E6D9C1" w14:textId="77777777" w:rsidR="009208A6" w:rsidRPr="002D4AB0" w:rsidRDefault="009208A6" w:rsidP="009208A6">
      <w:pPr>
        <w:pStyle w:val="ListParagraph"/>
        <w:spacing w:after="0" w:line="240" w:lineRule="auto"/>
        <w:rPr>
          <w:rFonts w:ascii="Times New Roman" w:hAnsi="Times New Roman" w:cs="Times New Roman"/>
          <w:sz w:val="24"/>
          <w:szCs w:val="24"/>
        </w:rPr>
      </w:pPr>
    </w:p>
    <w:p w14:paraId="70FD6475" w14:textId="466FFE36" w:rsidR="009208A6" w:rsidRPr="002D4AB0" w:rsidRDefault="009208A6" w:rsidP="00C75F3A">
      <w:pPr>
        <w:pStyle w:val="ListParagraph"/>
        <w:spacing w:after="0" w:line="240" w:lineRule="auto"/>
        <w:rPr>
          <w:rFonts w:ascii="Times New Roman" w:hAnsi="Times New Roman" w:cs="Times New Roman"/>
          <w:sz w:val="24"/>
          <w:szCs w:val="24"/>
        </w:rPr>
      </w:pPr>
      <w:r w:rsidRPr="002D4AB0">
        <w:rPr>
          <w:rFonts w:ascii="Times New Roman" w:hAnsi="Times New Roman" w:cs="Times New Roman"/>
          <w:sz w:val="24"/>
          <w:szCs w:val="24"/>
        </w:rPr>
        <w:t xml:space="preserve">If </w:t>
      </w:r>
      <w:r w:rsidR="00EF2C57" w:rsidRPr="002D4AB0">
        <w:rPr>
          <w:rFonts w:ascii="Times New Roman" w:hAnsi="Times New Roman" w:cs="Times New Roman"/>
          <w:sz w:val="24"/>
          <w:szCs w:val="24"/>
        </w:rPr>
        <w:t>the State Board declines such a request, Section V</w:t>
      </w:r>
      <w:r w:rsidR="00B91900" w:rsidRPr="002D4AB0">
        <w:rPr>
          <w:rFonts w:ascii="Times New Roman" w:hAnsi="Times New Roman" w:cs="Times New Roman"/>
          <w:sz w:val="24"/>
          <w:szCs w:val="24"/>
        </w:rPr>
        <w:t>(</w:t>
      </w:r>
      <w:r w:rsidR="00EF2C57" w:rsidRPr="002D4AB0">
        <w:rPr>
          <w:rFonts w:ascii="Times New Roman" w:hAnsi="Times New Roman" w:cs="Times New Roman"/>
          <w:sz w:val="24"/>
          <w:szCs w:val="24"/>
        </w:rPr>
        <w:t>B</w:t>
      </w:r>
      <w:r w:rsidR="00B91900" w:rsidRPr="002D4AB0">
        <w:rPr>
          <w:rFonts w:ascii="Times New Roman" w:hAnsi="Times New Roman" w:cs="Times New Roman"/>
          <w:sz w:val="24"/>
          <w:szCs w:val="24"/>
        </w:rPr>
        <w:t>)</w:t>
      </w:r>
      <w:r w:rsidR="00EF2C57" w:rsidRPr="002D4AB0">
        <w:rPr>
          <w:rFonts w:ascii="Times New Roman" w:hAnsi="Times New Roman" w:cs="Times New Roman"/>
          <w:sz w:val="24"/>
          <w:szCs w:val="24"/>
        </w:rPr>
        <w:t xml:space="preserve"> above will be followe</w:t>
      </w:r>
      <w:r w:rsidR="00FF76FC" w:rsidRPr="002D4AB0">
        <w:rPr>
          <w:rFonts w:ascii="Times New Roman" w:hAnsi="Times New Roman" w:cs="Times New Roman"/>
          <w:sz w:val="24"/>
          <w:szCs w:val="24"/>
        </w:rPr>
        <w:t>d.</w:t>
      </w:r>
    </w:p>
    <w:p w14:paraId="150C3872" w14:textId="77777777" w:rsidR="003500BD" w:rsidRPr="002D4AB0" w:rsidRDefault="003500BD" w:rsidP="004420F3">
      <w:pPr>
        <w:spacing w:after="0" w:line="240" w:lineRule="auto"/>
        <w:rPr>
          <w:rFonts w:ascii="Times New Roman" w:hAnsi="Times New Roman" w:cs="Times New Roman"/>
          <w:sz w:val="24"/>
          <w:szCs w:val="24"/>
        </w:rPr>
      </w:pPr>
    </w:p>
    <w:p w14:paraId="349BEE35" w14:textId="07C68586" w:rsidR="003500BD" w:rsidRPr="002D4AB0" w:rsidRDefault="000F37D4" w:rsidP="007E7216">
      <w:pPr>
        <w:pStyle w:val="ListParagraph"/>
        <w:numPr>
          <w:ilvl w:val="0"/>
          <w:numId w:val="1"/>
        </w:numPr>
        <w:spacing w:after="0" w:line="240" w:lineRule="auto"/>
        <w:ind w:left="720"/>
        <w:jc w:val="both"/>
        <w:rPr>
          <w:rFonts w:ascii="Times New Roman" w:hAnsi="Times New Roman" w:cs="Times New Roman"/>
          <w:b/>
          <w:bCs/>
          <w:sz w:val="24"/>
          <w:szCs w:val="24"/>
        </w:rPr>
      </w:pPr>
      <w:r w:rsidRPr="002D4AB0">
        <w:rPr>
          <w:rFonts w:ascii="Times New Roman" w:hAnsi="Times New Roman" w:cs="Times New Roman"/>
          <w:b/>
          <w:bCs/>
          <w:sz w:val="24"/>
          <w:szCs w:val="24"/>
        </w:rPr>
        <w:t>Appeal to State Board of Education</w:t>
      </w:r>
    </w:p>
    <w:p w14:paraId="03D34AB3" w14:textId="77777777" w:rsidR="003500BD" w:rsidRPr="002D4AB0" w:rsidRDefault="003500BD" w:rsidP="004420F3">
      <w:pPr>
        <w:spacing w:after="0" w:line="240" w:lineRule="auto"/>
        <w:rPr>
          <w:rFonts w:ascii="Times New Roman" w:hAnsi="Times New Roman" w:cs="Times New Roman"/>
          <w:sz w:val="24"/>
          <w:szCs w:val="24"/>
        </w:rPr>
      </w:pPr>
    </w:p>
    <w:p w14:paraId="0CB5B9B8" w14:textId="64F6F979" w:rsidR="003500BD" w:rsidRPr="002D4AB0" w:rsidRDefault="000F37D4" w:rsidP="007E7216">
      <w:pPr>
        <w:spacing w:after="0" w:line="240" w:lineRule="auto"/>
        <w:ind w:left="720"/>
        <w:jc w:val="both"/>
        <w:rPr>
          <w:rFonts w:ascii="Times New Roman" w:hAnsi="Times New Roman" w:cs="Times New Roman"/>
          <w:sz w:val="24"/>
          <w:szCs w:val="24"/>
        </w:rPr>
      </w:pPr>
      <w:r w:rsidRPr="002D4AB0">
        <w:rPr>
          <w:rFonts w:ascii="Times New Roman" w:hAnsi="Times New Roman" w:cs="Times New Roman"/>
          <w:sz w:val="24"/>
          <w:szCs w:val="24"/>
        </w:rPr>
        <w:t>A Complainan</w:t>
      </w:r>
      <w:r w:rsidR="00BF28B5" w:rsidRPr="002D4AB0">
        <w:rPr>
          <w:rFonts w:ascii="Times New Roman" w:hAnsi="Times New Roman" w:cs="Times New Roman"/>
          <w:sz w:val="24"/>
          <w:szCs w:val="24"/>
        </w:rPr>
        <w:t xml:space="preserve">t who disagrees with the Board’s final decision after the </w:t>
      </w:r>
      <w:r w:rsidR="000D2267" w:rsidRPr="002D4AB0">
        <w:rPr>
          <w:rFonts w:ascii="Times New Roman" w:hAnsi="Times New Roman" w:cs="Times New Roman"/>
          <w:sz w:val="24"/>
          <w:szCs w:val="24"/>
        </w:rPr>
        <w:t xml:space="preserve">required </w:t>
      </w:r>
      <w:r w:rsidR="00BF28B5" w:rsidRPr="002D4AB0">
        <w:rPr>
          <w:rFonts w:ascii="Times New Roman" w:hAnsi="Times New Roman" w:cs="Times New Roman"/>
          <w:sz w:val="24"/>
          <w:szCs w:val="24"/>
        </w:rPr>
        <w:t xml:space="preserve">public meeting </w:t>
      </w:r>
      <w:r w:rsidR="000D2267" w:rsidRPr="002D4AB0">
        <w:rPr>
          <w:rFonts w:ascii="Times New Roman" w:hAnsi="Times New Roman" w:cs="Times New Roman"/>
          <w:sz w:val="24"/>
          <w:szCs w:val="24"/>
        </w:rPr>
        <w:t xml:space="preserve">on the request </w:t>
      </w:r>
      <w:r w:rsidR="005C0A68" w:rsidRPr="002D4AB0">
        <w:rPr>
          <w:rFonts w:ascii="Times New Roman" w:hAnsi="Times New Roman" w:cs="Times New Roman"/>
          <w:sz w:val="24"/>
          <w:szCs w:val="24"/>
        </w:rPr>
        <w:t>may file a</w:t>
      </w:r>
      <w:r w:rsidR="000D2267" w:rsidRPr="002D4AB0">
        <w:rPr>
          <w:rFonts w:ascii="Times New Roman" w:hAnsi="Times New Roman" w:cs="Times New Roman"/>
          <w:sz w:val="24"/>
          <w:szCs w:val="24"/>
        </w:rPr>
        <w:t xml:space="preserve"> </w:t>
      </w:r>
      <w:r w:rsidR="005C0A68" w:rsidRPr="002D4AB0">
        <w:rPr>
          <w:rFonts w:ascii="Times New Roman" w:hAnsi="Times New Roman" w:cs="Times New Roman"/>
          <w:sz w:val="24"/>
          <w:szCs w:val="24"/>
        </w:rPr>
        <w:t xml:space="preserve">written appeal to the State Board of Education (State Board) within 30 days after the </w:t>
      </w:r>
      <w:r w:rsidR="00D1096F">
        <w:rPr>
          <w:rFonts w:ascii="Times New Roman" w:hAnsi="Times New Roman" w:cs="Times New Roman"/>
          <w:sz w:val="24"/>
          <w:szCs w:val="24"/>
        </w:rPr>
        <w:t>M</w:t>
      </w:r>
      <w:r w:rsidR="00614415">
        <w:rPr>
          <w:rFonts w:ascii="Times New Roman" w:hAnsi="Times New Roman" w:cs="Times New Roman"/>
          <w:sz w:val="24"/>
          <w:szCs w:val="24"/>
        </w:rPr>
        <w:t>B STEM</w:t>
      </w:r>
      <w:r w:rsidR="000D2267" w:rsidRPr="002D4AB0">
        <w:rPr>
          <w:rFonts w:ascii="Times New Roman" w:hAnsi="Times New Roman" w:cs="Times New Roman"/>
          <w:sz w:val="24"/>
          <w:szCs w:val="24"/>
        </w:rPr>
        <w:t xml:space="preserve"> Board </w:t>
      </w:r>
      <w:r w:rsidR="005C0A68" w:rsidRPr="002D4AB0">
        <w:rPr>
          <w:rFonts w:ascii="Times New Roman" w:hAnsi="Times New Roman" w:cs="Times New Roman"/>
          <w:sz w:val="24"/>
          <w:szCs w:val="24"/>
        </w:rPr>
        <w:t xml:space="preserve">announces its decision in </w:t>
      </w:r>
      <w:r w:rsidR="000D2267" w:rsidRPr="002D4AB0">
        <w:rPr>
          <w:rFonts w:ascii="Times New Roman" w:hAnsi="Times New Roman" w:cs="Times New Roman"/>
          <w:sz w:val="24"/>
          <w:szCs w:val="24"/>
        </w:rPr>
        <w:t>the</w:t>
      </w:r>
      <w:r w:rsidR="005C0A68" w:rsidRPr="002D4AB0">
        <w:rPr>
          <w:rFonts w:ascii="Times New Roman" w:hAnsi="Times New Roman" w:cs="Times New Roman"/>
          <w:sz w:val="24"/>
          <w:szCs w:val="24"/>
        </w:rPr>
        <w:t xml:space="preserve"> public meeting.</w:t>
      </w:r>
    </w:p>
    <w:sectPr w:rsidR="003500BD" w:rsidRPr="002D4AB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963EB" w14:textId="77777777" w:rsidR="006810D8" w:rsidRDefault="006810D8" w:rsidP="002D4AB0">
      <w:pPr>
        <w:spacing w:after="0" w:line="240" w:lineRule="auto"/>
      </w:pPr>
      <w:r>
        <w:separator/>
      </w:r>
    </w:p>
  </w:endnote>
  <w:endnote w:type="continuationSeparator" w:id="0">
    <w:p w14:paraId="213DED1D" w14:textId="77777777" w:rsidR="006810D8" w:rsidRDefault="006810D8" w:rsidP="002D4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269435"/>
      <w:docPartObj>
        <w:docPartGallery w:val="Page Numbers (Bottom of Page)"/>
        <w:docPartUnique/>
      </w:docPartObj>
    </w:sdtPr>
    <w:sdtEndPr>
      <w:rPr>
        <w:noProof/>
      </w:rPr>
    </w:sdtEndPr>
    <w:sdtContent>
      <w:p w14:paraId="2EE0FB46" w14:textId="16E2D191" w:rsidR="002D4AB0" w:rsidRDefault="002D4A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6EC2C2" w14:textId="77777777" w:rsidR="002D4AB0" w:rsidRDefault="002D4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DE0F7" w14:textId="77777777" w:rsidR="006810D8" w:rsidRDefault="006810D8" w:rsidP="002D4AB0">
      <w:pPr>
        <w:spacing w:after="0" w:line="240" w:lineRule="auto"/>
      </w:pPr>
      <w:r>
        <w:separator/>
      </w:r>
    </w:p>
  </w:footnote>
  <w:footnote w:type="continuationSeparator" w:id="0">
    <w:p w14:paraId="373218DE" w14:textId="77777777" w:rsidR="006810D8" w:rsidRDefault="006810D8" w:rsidP="002D4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02E9A"/>
    <w:multiLevelType w:val="hybridMultilevel"/>
    <w:tmpl w:val="B958E1AA"/>
    <w:lvl w:ilvl="0" w:tplc="27461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4D1490"/>
    <w:multiLevelType w:val="hybridMultilevel"/>
    <w:tmpl w:val="4378BEDE"/>
    <w:lvl w:ilvl="0" w:tplc="739ED3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6458A4"/>
    <w:multiLevelType w:val="hybridMultilevel"/>
    <w:tmpl w:val="E7B4A0A0"/>
    <w:lvl w:ilvl="0" w:tplc="BCCEB206">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4D53E3"/>
    <w:multiLevelType w:val="hybridMultilevel"/>
    <w:tmpl w:val="E9620EBC"/>
    <w:lvl w:ilvl="0" w:tplc="AC64E2D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475A1E31"/>
    <w:multiLevelType w:val="hybridMultilevel"/>
    <w:tmpl w:val="B0E0FD0E"/>
    <w:lvl w:ilvl="0" w:tplc="69BAA35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621E3B"/>
    <w:multiLevelType w:val="hybridMultilevel"/>
    <w:tmpl w:val="44D40FD6"/>
    <w:lvl w:ilvl="0" w:tplc="5B427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7ED3F9E"/>
    <w:multiLevelType w:val="hybridMultilevel"/>
    <w:tmpl w:val="766C8628"/>
    <w:lvl w:ilvl="0" w:tplc="62EA3B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301257"/>
    <w:multiLevelType w:val="hybridMultilevel"/>
    <w:tmpl w:val="25687690"/>
    <w:lvl w:ilvl="0" w:tplc="CB286A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97733922">
    <w:abstractNumId w:val="6"/>
  </w:num>
  <w:num w:numId="2" w16cid:durableId="224919832">
    <w:abstractNumId w:val="0"/>
  </w:num>
  <w:num w:numId="3" w16cid:durableId="1847280945">
    <w:abstractNumId w:val="2"/>
  </w:num>
  <w:num w:numId="4" w16cid:durableId="500240843">
    <w:abstractNumId w:val="1"/>
  </w:num>
  <w:num w:numId="5" w16cid:durableId="700939353">
    <w:abstractNumId w:val="5"/>
  </w:num>
  <w:num w:numId="6" w16cid:durableId="967976110">
    <w:abstractNumId w:val="3"/>
  </w:num>
  <w:num w:numId="7" w16cid:durableId="1233810185">
    <w:abstractNumId w:val="7"/>
  </w:num>
  <w:num w:numId="8" w16cid:durableId="1896499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F3"/>
    <w:rsid w:val="00010E26"/>
    <w:rsid w:val="00037214"/>
    <w:rsid w:val="00046848"/>
    <w:rsid w:val="00071FEC"/>
    <w:rsid w:val="00072485"/>
    <w:rsid w:val="000842A2"/>
    <w:rsid w:val="00091F52"/>
    <w:rsid w:val="000A3A94"/>
    <w:rsid w:val="000C4797"/>
    <w:rsid w:val="000D028D"/>
    <w:rsid w:val="000D2267"/>
    <w:rsid w:val="000D5C3B"/>
    <w:rsid w:val="000F05B0"/>
    <w:rsid w:val="000F111B"/>
    <w:rsid w:val="000F37D4"/>
    <w:rsid w:val="000F412D"/>
    <w:rsid w:val="001152F6"/>
    <w:rsid w:val="0011751F"/>
    <w:rsid w:val="00124734"/>
    <w:rsid w:val="0012507C"/>
    <w:rsid w:val="001412CF"/>
    <w:rsid w:val="001412D3"/>
    <w:rsid w:val="00147D63"/>
    <w:rsid w:val="00157539"/>
    <w:rsid w:val="00190941"/>
    <w:rsid w:val="00194A36"/>
    <w:rsid w:val="001B01B7"/>
    <w:rsid w:val="001B6963"/>
    <w:rsid w:val="001C0159"/>
    <w:rsid w:val="001C381B"/>
    <w:rsid w:val="001C3DCE"/>
    <w:rsid w:val="001C59F7"/>
    <w:rsid w:val="001F1398"/>
    <w:rsid w:val="00202043"/>
    <w:rsid w:val="002055C0"/>
    <w:rsid w:val="00215824"/>
    <w:rsid w:val="002360A1"/>
    <w:rsid w:val="00240C4E"/>
    <w:rsid w:val="002478A2"/>
    <w:rsid w:val="002838A6"/>
    <w:rsid w:val="0029296F"/>
    <w:rsid w:val="002A5CB9"/>
    <w:rsid w:val="002D4AB0"/>
    <w:rsid w:val="002D7419"/>
    <w:rsid w:val="002E49CF"/>
    <w:rsid w:val="002F40EF"/>
    <w:rsid w:val="00300CB4"/>
    <w:rsid w:val="003326E0"/>
    <w:rsid w:val="003500BD"/>
    <w:rsid w:val="003622ED"/>
    <w:rsid w:val="00370AA5"/>
    <w:rsid w:val="0037429D"/>
    <w:rsid w:val="0037650B"/>
    <w:rsid w:val="003909A9"/>
    <w:rsid w:val="003A6EF7"/>
    <w:rsid w:val="003B67FC"/>
    <w:rsid w:val="003C725C"/>
    <w:rsid w:val="003D025A"/>
    <w:rsid w:val="003E123A"/>
    <w:rsid w:val="003F7EDF"/>
    <w:rsid w:val="004018FE"/>
    <w:rsid w:val="004115AA"/>
    <w:rsid w:val="004420F3"/>
    <w:rsid w:val="00445F33"/>
    <w:rsid w:val="004543A3"/>
    <w:rsid w:val="004563B7"/>
    <w:rsid w:val="00466DBF"/>
    <w:rsid w:val="00487720"/>
    <w:rsid w:val="0049416F"/>
    <w:rsid w:val="004B3DFC"/>
    <w:rsid w:val="004B4AE1"/>
    <w:rsid w:val="004D3BF5"/>
    <w:rsid w:val="004D50F6"/>
    <w:rsid w:val="004E224B"/>
    <w:rsid w:val="004F27B3"/>
    <w:rsid w:val="00503D41"/>
    <w:rsid w:val="00513979"/>
    <w:rsid w:val="00514702"/>
    <w:rsid w:val="00517183"/>
    <w:rsid w:val="005567D1"/>
    <w:rsid w:val="005663CC"/>
    <w:rsid w:val="00572927"/>
    <w:rsid w:val="0057422B"/>
    <w:rsid w:val="00591834"/>
    <w:rsid w:val="005C0A68"/>
    <w:rsid w:val="005C7461"/>
    <w:rsid w:val="005D4D78"/>
    <w:rsid w:val="005D615D"/>
    <w:rsid w:val="005E223F"/>
    <w:rsid w:val="005E5947"/>
    <w:rsid w:val="005F169A"/>
    <w:rsid w:val="00614415"/>
    <w:rsid w:val="0061607F"/>
    <w:rsid w:val="00631022"/>
    <w:rsid w:val="00642582"/>
    <w:rsid w:val="00646D24"/>
    <w:rsid w:val="006704F8"/>
    <w:rsid w:val="006810D8"/>
    <w:rsid w:val="00686060"/>
    <w:rsid w:val="00686068"/>
    <w:rsid w:val="00690298"/>
    <w:rsid w:val="0069690E"/>
    <w:rsid w:val="006B1A3C"/>
    <w:rsid w:val="006D67DC"/>
    <w:rsid w:val="006E66EF"/>
    <w:rsid w:val="006F0710"/>
    <w:rsid w:val="006F4DFD"/>
    <w:rsid w:val="00740386"/>
    <w:rsid w:val="007929F3"/>
    <w:rsid w:val="00795261"/>
    <w:rsid w:val="007A4FD7"/>
    <w:rsid w:val="007C2117"/>
    <w:rsid w:val="007D4B65"/>
    <w:rsid w:val="007D783D"/>
    <w:rsid w:val="007E7216"/>
    <w:rsid w:val="007E7468"/>
    <w:rsid w:val="007F3FE4"/>
    <w:rsid w:val="008065FC"/>
    <w:rsid w:val="00807713"/>
    <w:rsid w:val="00813B05"/>
    <w:rsid w:val="0082727E"/>
    <w:rsid w:val="00842B53"/>
    <w:rsid w:val="0086394D"/>
    <w:rsid w:val="00874CCF"/>
    <w:rsid w:val="008758D3"/>
    <w:rsid w:val="00883149"/>
    <w:rsid w:val="008838AD"/>
    <w:rsid w:val="00885557"/>
    <w:rsid w:val="008C58FF"/>
    <w:rsid w:val="008E7C6C"/>
    <w:rsid w:val="008E7EEA"/>
    <w:rsid w:val="00905780"/>
    <w:rsid w:val="009208A6"/>
    <w:rsid w:val="00941565"/>
    <w:rsid w:val="00951E2A"/>
    <w:rsid w:val="00952539"/>
    <w:rsid w:val="00971E12"/>
    <w:rsid w:val="00976031"/>
    <w:rsid w:val="00981FE7"/>
    <w:rsid w:val="0098391B"/>
    <w:rsid w:val="00983948"/>
    <w:rsid w:val="00993BF2"/>
    <w:rsid w:val="00996237"/>
    <w:rsid w:val="009970CF"/>
    <w:rsid w:val="009B6F48"/>
    <w:rsid w:val="009D79A1"/>
    <w:rsid w:val="009E1F58"/>
    <w:rsid w:val="009F03FA"/>
    <w:rsid w:val="00A076D8"/>
    <w:rsid w:val="00A11D5C"/>
    <w:rsid w:val="00A40011"/>
    <w:rsid w:val="00A45E5C"/>
    <w:rsid w:val="00A62243"/>
    <w:rsid w:val="00A6317B"/>
    <w:rsid w:val="00A77C04"/>
    <w:rsid w:val="00A837B0"/>
    <w:rsid w:val="00A84545"/>
    <w:rsid w:val="00AA481B"/>
    <w:rsid w:val="00AB1718"/>
    <w:rsid w:val="00AB4DE5"/>
    <w:rsid w:val="00AD09BF"/>
    <w:rsid w:val="00AE05D7"/>
    <w:rsid w:val="00B131B4"/>
    <w:rsid w:val="00B1396B"/>
    <w:rsid w:val="00B37E62"/>
    <w:rsid w:val="00B54201"/>
    <w:rsid w:val="00B9160B"/>
    <w:rsid w:val="00B91900"/>
    <w:rsid w:val="00BA625A"/>
    <w:rsid w:val="00BB1BA1"/>
    <w:rsid w:val="00BD3ABF"/>
    <w:rsid w:val="00BD5145"/>
    <w:rsid w:val="00BD6922"/>
    <w:rsid w:val="00BF28B5"/>
    <w:rsid w:val="00C1680E"/>
    <w:rsid w:val="00C30A5F"/>
    <w:rsid w:val="00C32F5D"/>
    <w:rsid w:val="00C3387D"/>
    <w:rsid w:val="00C41F9D"/>
    <w:rsid w:val="00C72E63"/>
    <w:rsid w:val="00C75F3A"/>
    <w:rsid w:val="00C8312F"/>
    <w:rsid w:val="00C96B5A"/>
    <w:rsid w:val="00CA0D67"/>
    <w:rsid w:val="00CA77B1"/>
    <w:rsid w:val="00D1096F"/>
    <w:rsid w:val="00D15BD3"/>
    <w:rsid w:val="00D162A2"/>
    <w:rsid w:val="00D2048E"/>
    <w:rsid w:val="00D2238E"/>
    <w:rsid w:val="00D41621"/>
    <w:rsid w:val="00D52C2A"/>
    <w:rsid w:val="00D60D3A"/>
    <w:rsid w:val="00D64B2B"/>
    <w:rsid w:val="00D656CE"/>
    <w:rsid w:val="00D758D0"/>
    <w:rsid w:val="00DB6149"/>
    <w:rsid w:val="00DD06E8"/>
    <w:rsid w:val="00DD3E01"/>
    <w:rsid w:val="00DE1638"/>
    <w:rsid w:val="00DE37C9"/>
    <w:rsid w:val="00DF4F82"/>
    <w:rsid w:val="00E10267"/>
    <w:rsid w:val="00E112C7"/>
    <w:rsid w:val="00E40409"/>
    <w:rsid w:val="00E67175"/>
    <w:rsid w:val="00EE35D7"/>
    <w:rsid w:val="00EE50A7"/>
    <w:rsid w:val="00EF2C57"/>
    <w:rsid w:val="00EF5411"/>
    <w:rsid w:val="00EF584A"/>
    <w:rsid w:val="00F0113F"/>
    <w:rsid w:val="00F235D9"/>
    <w:rsid w:val="00F34264"/>
    <w:rsid w:val="00F3668D"/>
    <w:rsid w:val="00F565C1"/>
    <w:rsid w:val="00F56607"/>
    <w:rsid w:val="00F632CB"/>
    <w:rsid w:val="00F91124"/>
    <w:rsid w:val="00F9331F"/>
    <w:rsid w:val="00FA41BD"/>
    <w:rsid w:val="00FA4FAB"/>
    <w:rsid w:val="00FB3CA8"/>
    <w:rsid w:val="00FC7547"/>
    <w:rsid w:val="00FD716D"/>
    <w:rsid w:val="00FE0B23"/>
    <w:rsid w:val="00FE38E5"/>
    <w:rsid w:val="00FF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D02DF"/>
  <w15:chartTrackingRefBased/>
  <w15:docId w15:val="{75B16CFD-E400-4EDB-BEB8-85AA64CE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0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0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0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0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0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0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0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0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0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0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0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0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0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0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0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0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0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0F3"/>
    <w:rPr>
      <w:rFonts w:eastAsiaTheme="majorEastAsia" w:cstheme="majorBidi"/>
      <w:color w:val="272727" w:themeColor="text1" w:themeTint="D8"/>
    </w:rPr>
  </w:style>
  <w:style w:type="paragraph" w:styleId="Title">
    <w:name w:val="Title"/>
    <w:basedOn w:val="Normal"/>
    <w:next w:val="Normal"/>
    <w:link w:val="TitleChar"/>
    <w:uiPriority w:val="10"/>
    <w:qFormat/>
    <w:rsid w:val="00442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0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0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0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0F3"/>
    <w:pPr>
      <w:spacing w:before="160"/>
      <w:jc w:val="center"/>
    </w:pPr>
    <w:rPr>
      <w:i/>
      <w:iCs/>
      <w:color w:val="404040" w:themeColor="text1" w:themeTint="BF"/>
    </w:rPr>
  </w:style>
  <w:style w:type="character" w:customStyle="1" w:styleId="QuoteChar">
    <w:name w:val="Quote Char"/>
    <w:basedOn w:val="DefaultParagraphFont"/>
    <w:link w:val="Quote"/>
    <w:uiPriority w:val="29"/>
    <w:rsid w:val="004420F3"/>
    <w:rPr>
      <w:i/>
      <w:iCs/>
      <w:color w:val="404040" w:themeColor="text1" w:themeTint="BF"/>
    </w:rPr>
  </w:style>
  <w:style w:type="paragraph" w:styleId="ListParagraph">
    <w:name w:val="List Paragraph"/>
    <w:basedOn w:val="Normal"/>
    <w:uiPriority w:val="34"/>
    <w:qFormat/>
    <w:rsid w:val="004420F3"/>
    <w:pPr>
      <w:ind w:left="720"/>
      <w:contextualSpacing/>
    </w:pPr>
  </w:style>
  <w:style w:type="character" w:styleId="IntenseEmphasis">
    <w:name w:val="Intense Emphasis"/>
    <w:basedOn w:val="DefaultParagraphFont"/>
    <w:uiPriority w:val="21"/>
    <w:qFormat/>
    <w:rsid w:val="004420F3"/>
    <w:rPr>
      <w:i/>
      <w:iCs/>
      <w:color w:val="0F4761" w:themeColor="accent1" w:themeShade="BF"/>
    </w:rPr>
  </w:style>
  <w:style w:type="paragraph" w:styleId="IntenseQuote">
    <w:name w:val="Intense Quote"/>
    <w:basedOn w:val="Normal"/>
    <w:next w:val="Normal"/>
    <w:link w:val="IntenseQuoteChar"/>
    <w:uiPriority w:val="30"/>
    <w:qFormat/>
    <w:rsid w:val="004420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0F3"/>
    <w:rPr>
      <w:i/>
      <w:iCs/>
      <w:color w:val="0F4761" w:themeColor="accent1" w:themeShade="BF"/>
    </w:rPr>
  </w:style>
  <w:style w:type="character" w:styleId="IntenseReference">
    <w:name w:val="Intense Reference"/>
    <w:basedOn w:val="DefaultParagraphFont"/>
    <w:uiPriority w:val="32"/>
    <w:qFormat/>
    <w:rsid w:val="004420F3"/>
    <w:rPr>
      <w:b/>
      <w:bCs/>
      <w:smallCaps/>
      <w:color w:val="0F4761" w:themeColor="accent1" w:themeShade="BF"/>
      <w:spacing w:val="5"/>
    </w:rPr>
  </w:style>
  <w:style w:type="paragraph" w:styleId="Revision">
    <w:name w:val="Revision"/>
    <w:hidden/>
    <w:uiPriority w:val="99"/>
    <w:semiHidden/>
    <w:rsid w:val="00F632CB"/>
    <w:pPr>
      <w:spacing w:after="0" w:line="240" w:lineRule="auto"/>
    </w:pPr>
  </w:style>
  <w:style w:type="character" w:styleId="CommentReference">
    <w:name w:val="annotation reference"/>
    <w:basedOn w:val="DefaultParagraphFont"/>
    <w:uiPriority w:val="99"/>
    <w:semiHidden/>
    <w:unhideWhenUsed/>
    <w:rsid w:val="007D4B65"/>
    <w:rPr>
      <w:sz w:val="16"/>
      <w:szCs w:val="16"/>
    </w:rPr>
  </w:style>
  <w:style w:type="paragraph" w:styleId="CommentText">
    <w:name w:val="annotation text"/>
    <w:basedOn w:val="Normal"/>
    <w:link w:val="CommentTextChar"/>
    <w:uiPriority w:val="99"/>
    <w:unhideWhenUsed/>
    <w:rsid w:val="007D4B65"/>
    <w:pPr>
      <w:spacing w:line="240" w:lineRule="auto"/>
    </w:pPr>
    <w:rPr>
      <w:sz w:val="20"/>
      <w:szCs w:val="20"/>
    </w:rPr>
  </w:style>
  <w:style w:type="character" w:customStyle="1" w:styleId="CommentTextChar">
    <w:name w:val="Comment Text Char"/>
    <w:basedOn w:val="DefaultParagraphFont"/>
    <w:link w:val="CommentText"/>
    <w:uiPriority w:val="99"/>
    <w:rsid w:val="007D4B65"/>
    <w:rPr>
      <w:sz w:val="20"/>
      <w:szCs w:val="20"/>
    </w:rPr>
  </w:style>
  <w:style w:type="paragraph" w:styleId="CommentSubject">
    <w:name w:val="annotation subject"/>
    <w:basedOn w:val="CommentText"/>
    <w:next w:val="CommentText"/>
    <w:link w:val="CommentSubjectChar"/>
    <w:uiPriority w:val="99"/>
    <w:semiHidden/>
    <w:unhideWhenUsed/>
    <w:rsid w:val="007D4B65"/>
    <w:rPr>
      <w:b/>
      <w:bCs/>
    </w:rPr>
  </w:style>
  <w:style w:type="character" w:customStyle="1" w:styleId="CommentSubjectChar">
    <w:name w:val="Comment Subject Char"/>
    <w:basedOn w:val="CommentTextChar"/>
    <w:link w:val="CommentSubject"/>
    <w:uiPriority w:val="99"/>
    <w:semiHidden/>
    <w:rsid w:val="007D4B65"/>
    <w:rPr>
      <w:b/>
      <w:bCs/>
      <w:sz w:val="20"/>
      <w:szCs w:val="20"/>
    </w:rPr>
  </w:style>
  <w:style w:type="paragraph" w:styleId="Header">
    <w:name w:val="header"/>
    <w:basedOn w:val="Normal"/>
    <w:link w:val="HeaderChar"/>
    <w:uiPriority w:val="99"/>
    <w:unhideWhenUsed/>
    <w:rsid w:val="002D4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AB0"/>
  </w:style>
  <w:style w:type="paragraph" w:styleId="Footer">
    <w:name w:val="footer"/>
    <w:basedOn w:val="Normal"/>
    <w:link w:val="FooterChar"/>
    <w:uiPriority w:val="99"/>
    <w:unhideWhenUsed/>
    <w:rsid w:val="002D4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86ac15-af27-46d2-905b-bdcc3b3ba96b" xsi:nil="true"/>
    <lcf76f155ced4ddcb4097134ff3c332f xmlns="f6d1967c-23f8-45be-b3c0-5dd3321029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351941B300AF46ABFD8C6EBA408DFF" ma:contentTypeVersion="15" ma:contentTypeDescription="Create a new document." ma:contentTypeScope="" ma:versionID="2e85aef379650e1534c3e7561a001449">
  <xsd:schema xmlns:xsd="http://www.w3.org/2001/XMLSchema" xmlns:xs="http://www.w3.org/2001/XMLSchema" xmlns:p="http://schemas.microsoft.com/office/2006/metadata/properties" xmlns:ns2="f6d1967c-23f8-45be-b3c0-5dd3321029f2" xmlns:ns3="5f86ac15-af27-46d2-905b-bdcc3b3ba96b" targetNamespace="http://schemas.microsoft.com/office/2006/metadata/properties" ma:root="true" ma:fieldsID="57b1de0fbb7499f97e4ae8d838351ddc" ns2:_="" ns3:_="">
    <xsd:import namespace="f6d1967c-23f8-45be-b3c0-5dd3321029f2"/>
    <xsd:import namespace="5f86ac15-af27-46d2-905b-bdcc3b3ba9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1967c-23f8-45be-b3c0-5dd332102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16e066-bb94-43dd-a74c-97b2337822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6ac15-af27-46d2-905b-bdcc3b3ba9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baccc1-ce8b-46b2-b0c6-6f50c7e0a8ea}" ma:internalName="TaxCatchAll" ma:showField="CatchAllData" ma:web="5f86ac15-af27-46d2-905b-bdcc3b3ba96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80F80-6DEE-4B6F-BE31-FF39F96ACF3A}">
  <ds:schemaRefs>
    <ds:schemaRef ds:uri="http://schemas.microsoft.com/sharepoint/v3/contenttype/forms"/>
  </ds:schemaRefs>
</ds:datastoreItem>
</file>

<file path=customXml/itemProps2.xml><?xml version="1.0" encoding="utf-8"?>
<ds:datastoreItem xmlns:ds="http://schemas.openxmlformats.org/officeDocument/2006/customXml" ds:itemID="{D41AD900-625B-4849-B1B8-4E9A1C85CE48}">
  <ds:schemaRefs>
    <ds:schemaRef ds:uri="http://schemas.microsoft.com/office/2006/metadata/properties"/>
    <ds:schemaRef ds:uri="http://schemas.microsoft.com/office/infopath/2007/PartnerControls"/>
    <ds:schemaRef ds:uri="5f86ac15-af27-46d2-905b-bdcc3b3ba96b"/>
    <ds:schemaRef ds:uri="f6d1967c-23f8-45be-b3c0-5dd3321029f2"/>
  </ds:schemaRefs>
</ds:datastoreItem>
</file>

<file path=customXml/itemProps3.xml><?xml version="1.0" encoding="utf-8"?>
<ds:datastoreItem xmlns:ds="http://schemas.openxmlformats.org/officeDocument/2006/customXml" ds:itemID="{C1912B60-B18C-49ED-895E-FAB3EFCF2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1967c-23f8-45be-b3c0-5dd3321029f2"/>
    <ds:schemaRef ds:uri="5f86ac15-af27-46d2-905b-bdcc3b3ba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1633</Words>
  <Characters>8983</Characters>
  <Application>Microsoft Office Word</Application>
  <DocSecurity>0</DocSecurity>
  <Lines>197</Lines>
  <Paragraphs>52</Paragraphs>
  <ScaleCrop>false</ScaleCrop>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Wainscott</dc:creator>
  <cp:keywords/>
  <dc:description/>
  <cp:lastModifiedBy>Margaret Dullanty</cp:lastModifiedBy>
  <cp:revision>9</cp:revision>
  <dcterms:created xsi:type="dcterms:W3CDTF">2026-05-20T17:18:00Z</dcterms:created>
  <dcterms:modified xsi:type="dcterms:W3CDTF">2026-05-20T17:30:00Z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0x0101009D351941B300AF46ABFD8C6EBA408DFF</vt:lpwstr>
  </property>
  <property fmtid="{D5CDD505-2E9C-101B-9397-08002B2CF9AE}" pid="3" name="MediaServiceImageTags">
    <vt:lpwstr/>
  </property>
</Properties>
</file>